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02" w:rsidRDefault="00685702" w:rsidP="00615A0C">
      <w:pPr>
        <w:pStyle w:val="Zhlav"/>
        <w:pBdr>
          <w:bottom w:val="single" w:sz="4" w:space="1" w:color="auto"/>
        </w:pBdr>
        <w:jc w:val="center"/>
        <w:rPr>
          <w:b/>
          <w:sz w:val="18"/>
          <w:szCs w:val="18"/>
          <w:u w:val="single"/>
        </w:rPr>
      </w:pPr>
    </w:p>
    <w:p w:rsidR="00685702" w:rsidRPr="00856A8E" w:rsidRDefault="00685702" w:rsidP="00685702">
      <w:pPr>
        <w:pStyle w:val="Zkladntext"/>
        <w:spacing w:before="222"/>
        <w:ind w:left="112" w:right="4333"/>
        <w:rPr>
          <w:sz w:val="40"/>
          <w:szCs w:val="40"/>
        </w:rPr>
      </w:pPr>
      <w:r w:rsidRPr="00856A8E">
        <w:rPr>
          <w:b/>
          <w:sz w:val="40"/>
          <w:szCs w:val="40"/>
        </w:rPr>
        <w:t>Provozní řád mateřské</w:t>
      </w:r>
      <w:r w:rsidRPr="00856A8E">
        <w:rPr>
          <w:b/>
          <w:spacing w:val="-3"/>
          <w:sz w:val="40"/>
          <w:szCs w:val="40"/>
        </w:rPr>
        <w:t xml:space="preserve"> </w:t>
      </w:r>
      <w:r w:rsidRPr="00856A8E">
        <w:rPr>
          <w:b/>
          <w:sz w:val="40"/>
          <w:szCs w:val="40"/>
        </w:rPr>
        <w:t>školy</w:t>
      </w:r>
    </w:p>
    <w:p w:rsidR="00685702" w:rsidRDefault="00685702" w:rsidP="005E001B">
      <w:pPr>
        <w:pStyle w:val="Zkladntext"/>
        <w:ind w:left="112"/>
        <w:jc w:val="both"/>
      </w:pPr>
      <w:r>
        <w:t>Tento řád je vydán na základě zákona č. 258/2000 Sb., o ochraně veřejného zdraví a o změně některých souvisejících zákonů, ve znění pozdějších</w:t>
      </w:r>
      <w:r>
        <w:rPr>
          <w:spacing w:val="1"/>
        </w:rPr>
        <w:t xml:space="preserve"> </w:t>
      </w:r>
      <w:r>
        <w:t>předpisů.</w:t>
      </w:r>
    </w:p>
    <w:p w:rsidR="005D3390" w:rsidRDefault="005D3390" w:rsidP="005D3390">
      <w:pPr>
        <w:pStyle w:val="Zkladntext"/>
        <w:ind w:left="112"/>
        <w:jc w:val="both"/>
      </w:pPr>
      <w:r>
        <w:t xml:space="preserve">Č. </w:t>
      </w:r>
      <w:proofErr w:type="spellStart"/>
      <w:r>
        <w:t>j</w:t>
      </w:r>
      <w:proofErr w:type="spellEnd"/>
      <w:r>
        <w:t>.:</w:t>
      </w:r>
      <w:r w:rsidR="00EA28EE">
        <w:t xml:space="preserve"> 41/2023-MŠ</w:t>
      </w:r>
    </w:p>
    <w:p w:rsidR="00685702" w:rsidRPr="00B23628" w:rsidRDefault="00685702" w:rsidP="00B23628">
      <w:pPr>
        <w:pStyle w:val="Nadpis1"/>
        <w:keepNext w:val="0"/>
        <w:keepLines w:val="0"/>
        <w:widowControl w:val="0"/>
        <w:numPr>
          <w:ilvl w:val="0"/>
          <w:numId w:val="18"/>
        </w:numPr>
        <w:tabs>
          <w:tab w:val="left" w:pos="471"/>
        </w:tabs>
        <w:autoSpaceDE w:val="0"/>
        <w:autoSpaceDN w:val="0"/>
        <w:spacing w:before="0" w:line="240" w:lineRule="auto"/>
        <w:ind w:hanging="357"/>
        <w:rPr>
          <w:rFonts w:ascii="Times New Roman" w:hAnsi="Times New Roman" w:cs="Times New Roman"/>
        </w:rPr>
      </w:pPr>
      <w:r w:rsidRPr="00B23628">
        <w:rPr>
          <w:rFonts w:ascii="Times New Roman" w:hAnsi="Times New Roman" w:cs="Times New Roman"/>
          <w:u w:val="thick"/>
        </w:rPr>
        <w:t>Údaje o právním</w:t>
      </w:r>
      <w:r w:rsidRPr="00B23628">
        <w:rPr>
          <w:rFonts w:ascii="Times New Roman" w:hAnsi="Times New Roman" w:cs="Times New Roman"/>
          <w:spacing w:val="-17"/>
          <w:u w:val="thick"/>
        </w:rPr>
        <w:t xml:space="preserve"> </w:t>
      </w:r>
      <w:r w:rsidRPr="00B23628">
        <w:rPr>
          <w:rFonts w:ascii="Times New Roman" w:hAnsi="Times New Roman" w:cs="Times New Roman"/>
          <w:u w:val="thick"/>
        </w:rPr>
        <w:t>subjektu</w:t>
      </w:r>
    </w:p>
    <w:p w:rsidR="00685702" w:rsidRPr="00B23628" w:rsidRDefault="00685702" w:rsidP="00A533C8">
      <w:pPr>
        <w:tabs>
          <w:tab w:val="left" w:pos="2237"/>
        </w:tabs>
        <w:spacing w:after="0" w:line="240" w:lineRule="auto"/>
        <w:ind w:left="112"/>
        <w:rPr>
          <w:rFonts w:ascii="Times New Roman" w:hAnsi="Times New Roman" w:cs="Times New Roman"/>
          <w:sz w:val="24"/>
        </w:rPr>
      </w:pPr>
      <w:r w:rsidRPr="00B23628">
        <w:rPr>
          <w:rFonts w:ascii="Times New Roman" w:hAnsi="Times New Roman" w:cs="Times New Roman"/>
          <w:b/>
          <w:sz w:val="24"/>
        </w:rPr>
        <w:t>Název</w:t>
      </w:r>
      <w:r w:rsidRPr="00B2362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B23628">
        <w:rPr>
          <w:rFonts w:ascii="Times New Roman" w:hAnsi="Times New Roman" w:cs="Times New Roman"/>
          <w:b/>
          <w:sz w:val="24"/>
        </w:rPr>
        <w:t>organizace:</w:t>
      </w:r>
      <w:r w:rsidRPr="00B23628">
        <w:rPr>
          <w:rFonts w:ascii="Times New Roman" w:hAnsi="Times New Roman" w:cs="Times New Roman"/>
          <w:b/>
          <w:sz w:val="24"/>
        </w:rPr>
        <w:tab/>
      </w:r>
      <w:r w:rsidRPr="00B23628">
        <w:rPr>
          <w:rFonts w:ascii="Times New Roman" w:hAnsi="Times New Roman" w:cs="Times New Roman"/>
          <w:sz w:val="24"/>
        </w:rPr>
        <w:t>Základní škola a Mateřská škola, Vítězná, okres</w:t>
      </w:r>
      <w:r w:rsidRPr="00B23628">
        <w:rPr>
          <w:rFonts w:ascii="Times New Roman" w:hAnsi="Times New Roman" w:cs="Times New Roman"/>
          <w:spacing w:val="-17"/>
          <w:sz w:val="24"/>
        </w:rPr>
        <w:t xml:space="preserve"> </w:t>
      </w:r>
      <w:r w:rsidRPr="00B23628">
        <w:rPr>
          <w:rFonts w:ascii="Times New Roman" w:hAnsi="Times New Roman" w:cs="Times New Roman"/>
          <w:sz w:val="24"/>
        </w:rPr>
        <w:t>Trutnov</w:t>
      </w:r>
    </w:p>
    <w:p w:rsidR="00685702" w:rsidRPr="00B23628" w:rsidRDefault="00A533C8" w:rsidP="00A533C8">
      <w:pPr>
        <w:tabs>
          <w:tab w:val="left" w:pos="2237"/>
        </w:tabs>
        <w:spacing w:after="0" w:line="240" w:lineRule="auto"/>
        <w:ind w:left="112"/>
        <w:rPr>
          <w:rFonts w:ascii="Times New Roman" w:hAnsi="Times New Roman" w:cs="Times New Roman"/>
          <w:sz w:val="24"/>
        </w:rPr>
      </w:pPr>
      <w:r w:rsidRPr="00B23628">
        <w:rPr>
          <w:rFonts w:ascii="Times New Roman" w:hAnsi="Times New Roman" w:cs="Times New Roman"/>
          <w:b/>
          <w:sz w:val="24"/>
        </w:rPr>
        <w:t>Místo poskytovaného vzdělávání</w:t>
      </w:r>
      <w:r w:rsidR="00685702" w:rsidRPr="00B23628">
        <w:rPr>
          <w:rFonts w:ascii="Times New Roman" w:hAnsi="Times New Roman" w:cs="Times New Roman"/>
        </w:rPr>
        <w:t>:</w:t>
      </w:r>
    </w:p>
    <w:p w:rsidR="00685702" w:rsidRPr="00B23628" w:rsidRDefault="00685702" w:rsidP="00A533C8">
      <w:pPr>
        <w:pStyle w:val="Zkladntext"/>
        <w:spacing w:after="0"/>
        <w:ind w:left="2237"/>
      </w:pPr>
      <w:r w:rsidRPr="00B23628">
        <w:t>Mateřská škola, Kocléřov 123, 544 62</w:t>
      </w:r>
      <w:r w:rsidRPr="00B23628">
        <w:rPr>
          <w:spacing w:val="-16"/>
        </w:rPr>
        <w:t xml:space="preserve"> </w:t>
      </w:r>
      <w:r w:rsidRPr="00B23628">
        <w:t>Vítězná</w:t>
      </w:r>
    </w:p>
    <w:p w:rsidR="00685702" w:rsidRPr="00B23628" w:rsidRDefault="00685702" w:rsidP="00A533C8">
      <w:pPr>
        <w:tabs>
          <w:tab w:val="left" w:pos="2237"/>
        </w:tabs>
        <w:spacing w:after="0" w:line="240" w:lineRule="auto"/>
        <w:ind w:left="112"/>
        <w:rPr>
          <w:rFonts w:ascii="Times New Roman" w:hAnsi="Times New Roman" w:cs="Times New Roman"/>
          <w:sz w:val="24"/>
        </w:rPr>
      </w:pPr>
      <w:r w:rsidRPr="00B23628">
        <w:rPr>
          <w:rFonts w:ascii="Times New Roman" w:hAnsi="Times New Roman" w:cs="Times New Roman"/>
          <w:b/>
          <w:sz w:val="24"/>
        </w:rPr>
        <w:t>Ředitelka:</w:t>
      </w:r>
      <w:r w:rsidRPr="00B23628">
        <w:rPr>
          <w:rFonts w:ascii="Times New Roman" w:hAnsi="Times New Roman" w:cs="Times New Roman"/>
          <w:b/>
          <w:sz w:val="24"/>
        </w:rPr>
        <w:tab/>
      </w:r>
      <w:r w:rsidRPr="00B23628">
        <w:rPr>
          <w:rFonts w:ascii="Times New Roman" w:hAnsi="Times New Roman" w:cs="Times New Roman"/>
          <w:sz w:val="24"/>
        </w:rPr>
        <w:t>Mgr. Bc. Elena Lahučká</w:t>
      </w:r>
    </w:p>
    <w:p w:rsidR="00685702" w:rsidRPr="00B23628" w:rsidRDefault="00685702" w:rsidP="00A533C8">
      <w:pPr>
        <w:tabs>
          <w:tab w:val="left" w:pos="2237"/>
        </w:tabs>
        <w:spacing w:after="0" w:line="240" w:lineRule="auto"/>
        <w:ind w:left="112"/>
        <w:rPr>
          <w:rFonts w:ascii="Times New Roman" w:hAnsi="Times New Roman" w:cs="Times New Roman"/>
          <w:sz w:val="24"/>
        </w:rPr>
      </w:pPr>
      <w:r w:rsidRPr="00B23628">
        <w:rPr>
          <w:rFonts w:ascii="Times New Roman" w:hAnsi="Times New Roman" w:cs="Times New Roman"/>
          <w:b/>
          <w:sz w:val="24"/>
        </w:rPr>
        <w:t>Zřizovatel:</w:t>
      </w:r>
      <w:r w:rsidRPr="00B23628">
        <w:rPr>
          <w:rFonts w:ascii="Times New Roman" w:hAnsi="Times New Roman" w:cs="Times New Roman"/>
          <w:b/>
          <w:sz w:val="24"/>
        </w:rPr>
        <w:tab/>
      </w:r>
      <w:r w:rsidRPr="00B23628">
        <w:rPr>
          <w:rFonts w:ascii="Times New Roman" w:hAnsi="Times New Roman" w:cs="Times New Roman"/>
          <w:sz w:val="24"/>
        </w:rPr>
        <w:t>Obec</w:t>
      </w:r>
      <w:r w:rsidRPr="00B23628">
        <w:rPr>
          <w:rFonts w:ascii="Times New Roman" w:hAnsi="Times New Roman" w:cs="Times New Roman"/>
          <w:spacing w:val="-9"/>
          <w:sz w:val="24"/>
        </w:rPr>
        <w:t xml:space="preserve"> </w:t>
      </w:r>
      <w:r w:rsidRPr="00B23628">
        <w:rPr>
          <w:rFonts w:ascii="Times New Roman" w:hAnsi="Times New Roman" w:cs="Times New Roman"/>
          <w:sz w:val="24"/>
        </w:rPr>
        <w:t>Vítězná</w:t>
      </w:r>
    </w:p>
    <w:p w:rsidR="00685702" w:rsidRPr="00B23628" w:rsidRDefault="00685702" w:rsidP="00A533C8">
      <w:pPr>
        <w:tabs>
          <w:tab w:val="right" w:pos="3317"/>
        </w:tabs>
        <w:spacing w:after="0" w:line="240" w:lineRule="auto"/>
        <w:ind w:left="112"/>
        <w:rPr>
          <w:rFonts w:ascii="Times New Roman" w:hAnsi="Times New Roman" w:cs="Times New Roman"/>
          <w:sz w:val="24"/>
        </w:rPr>
      </w:pPr>
      <w:r w:rsidRPr="00B23628">
        <w:rPr>
          <w:rFonts w:ascii="Times New Roman" w:hAnsi="Times New Roman" w:cs="Times New Roman"/>
          <w:b/>
          <w:sz w:val="24"/>
        </w:rPr>
        <w:t>IČO:</w:t>
      </w:r>
      <w:r w:rsidRPr="00B23628">
        <w:rPr>
          <w:rFonts w:ascii="Times New Roman" w:hAnsi="Times New Roman" w:cs="Times New Roman"/>
          <w:b/>
          <w:sz w:val="24"/>
        </w:rPr>
        <w:tab/>
      </w:r>
      <w:r w:rsidRPr="00B23628">
        <w:rPr>
          <w:rFonts w:ascii="Times New Roman" w:hAnsi="Times New Roman" w:cs="Times New Roman"/>
          <w:sz w:val="24"/>
        </w:rPr>
        <w:t>70 999 571</w:t>
      </w:r>
    </w:p>
    <w:p w:rsidR="00685702" w:rsidRPr="00B23628" w:rsidRDefault="00685702" w:rsidP="00A533C8">
      <w:pPr>
        <w:tabs>
          <w:tab w:val="left" w:pos="2237"/>
        </w:tabs>
        <w:spacing w:after="0" w:line="240" w:lineRule="auto"/>
        <w:ind w:left="112"/>
        <w:rPr>
          <w:rFonts w:ascii="Times New Roman" w:hAnsi="Times New Roman" w:cs="Times New Roman"/>
          <w:sz w:val="24"/>
        </w:rPr>
      </w:pPr>
      <w:r w:rsidRPr="00B23628">
        <w:rPr>
          <w:rFonts w:ascii="Times New Roman" w:hAnsi="Times New Roman" w:cs="Times New Roman"/>
          <w:b/>
          <w:sz w:val="24"/>
        </w:rPr>
        <w:t>Telefon:</w:t>
      </w:r>
      <w:r w:rsidRPr="00B23628">
        <w:rPr>
          <w:rFonts w:ascii="Times New Roman" w:hAnsi="Times New Roman" w:cs="Times New Roman"/>
          <w:b/>
          <w:sz w:val="24"/>
        </w:rPr>
        <w:tab/>
      </w:r>
      <w:r w:rsidRPr="00B23628">
        <w:rPr>
          <w:rFonts w:ascii="Times New Roman" w:hAnsi="Times New Roman" w:cs="Times New Roman"/>
          <w:sz w:val="24"/>
        </w:rPr>
        <w:t>ZŠ - 499 395 268, MŠ – 739 454</w:t>
      </w:r>
      <w:r w:rsidRPr="00B23628">
        <w:rPr>
          <w:rFonts w:ascii="Times New Roman" w:hAnsi="Times New Roman" w:cs="Times New Roman"/>
          <w:spacing w:val="-3"/>
          <w:sz w:val="24"/>
        </w:rPr>
        <w:t xml:space="preserve"> </w:t>
      </w:r>
      <w:r w:rsidRPr="00B23628">
        <w:rPr>
          <w:rFonts w:ascii="Times New Roman" w:hAnsi="Times New Roman" w:cs="Times New Roman"/>
          <w:sz w:val="24"/>
        </w:rPr>
        <w:t>944</w:t>
      </w:r>
    </w:p>
    <w:p w:rsidR="00685702" w:rsidRPr="00B23628" w:rsidRDefault="00685702" w:rsidP="00A533C8">
      <w:pPr>
        <w:spacing w:after="0" w:line="240" w:lineRule="auto"/>
        <w:ind w:left="112"/>
        <w:rPr>
          <w:rFonts w:ascii="Times New Roman" w:hAnsi="Times New Roman" w:cs="Times New Roman"/>
          <w:sz w:val="24"/>
        </w:rPr>
      </w:pPr>
      <w:r w:rsidRPr="00B23628">
        <w:rPr>
          <w:rFonts w:ascii="Times New Roman" w:hAnsi="Times New Roman" w:cs="Times New Roman"/>
          <w:b/>
          <w:sz w:val="24"/>
        </w:rPr>
        <w:t xml:space="preserve">Povolená kapacita:   </w:t>
      </w:r>
      <w:r w:rsidRPr="00B23628">
        <w:rPr>
          <w:rFonts w:ascii="Times New Roman" w:hAnsi="Times New Roman" w:cs="Times New Roman"/>
          <w:sz w:val="24"/>
        </w:rPr>
        <w:t>40</w:t>
      </w:r>
      <w:r w:rsidRPr="00B23628">
        <w:rPr>
          <w:rFonts w:ascii="Times New Roman" w:hAnsi="Times New Roman" w:cs="Times New Roman"/>
          <w:spacing w:val="-12"/>
          <w:sz w:val="24"/>
        </w:rPr>
        <w:t xml:space="preserve"> </w:t>
      </w:r>
      <w:r w:rsidRPr="00B23628">
        <w:rPr>
          <w:rFonts w:ascii="Times New Roman" w:hAnsi="Times New Roman" w:cs="Times New Roman"/>
          <w:sz w:val="24"/>
        </w:rPr>
        <w:t>dětí</w:t>
      </w:r>
    </w:p>
    <w:p w:rsidR="00856A8E" w:rsidRDefault="00685702" w:rsidP="00B23628">
      <w:pPr>
        <w:tabs>
          <w:tab w:val="left" w:pos="2237"/>
        </w:tabs>
        <w:spacing w:after="0" w:line="240" w:lineRule="auto"/>
        <w:ind w:left="112"/>
        <w:rPr>
          <w:rFonts w:ascii="Times New Roman" w:hAnsi="Times New Roman" w:cs="Times New Roman"/>
          <w:sz w:val="24"/>
        </w:rPr>
      </w:pPr>
      <w:r w:rsidRPr="00B23628">
        <w:rPr>
          <w:rFonts w:ascii="Times New Roman" w:hAnsi="Times New Roman" w:cs="Times New Roman"/>
          <w:b/>
          <w:sz w:val="24"/>
        </w:rPr>
        <w:t>Provozní</w:t>
      </w:r>
      <w:r w:rsidRPr="00B2362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B23628">
        <w:rPr>
          <w:rFonts w:ascii="Times New Roman" w:hAnsi="Times New Roman" w:cs="Times New Roman"/>
          <w:b/>
          <w:sz w:val="24"/>
        </w:rPr>
        <w:t>doba:</w:t>
      </w:r>
      <w:r w:rsidRPr="00B23628">
        <w:rPr>
          <w:rFonts w:ascii="Times New Roman" w:hAnsi="Times New Roman" w:cs="Times New Roman"/>
          <w:b/>
          <w:sz w:val="24"/>
        </w:rPr>
        <w:tab/>
      </w:r>
      <w:r w:rsidRPr="00B23628">
        <w:rPr>
          <w:rFonts w:ascii="Times New Roman" w:hAnsi="Times New Roman" w:cs="Times New Roman"/>
          <w:sz w:val="24"/>
        </w:rPr>
        <w:t>6:30 - 16:00</w:t>
      </w:r>
      <w:r w:rsidRPr="00B23628">
        <w:rPr>
          <w:rFonts w:ascii="Times New Roman" w:hAnsi="Times New Roman" w:cs="Times New Roman"/>
          <w:spacing w:val="-1"/>
          <w:sz w:val="24"/>
        </w:rPr>
        <w:t xml:space="preserve"> </w:t>
      </w:r>
      <w:r w:rsidRPr="00B23628">
        <w:rPr>
          <w:rFonts w:ascii="Times New Roman" w:hAnsi="Times New Roman" w:cs="Times New Roman"/>
          <w:sz w:val="24"/>
        </w:rPr>
        <w:t>hodin</w:t>
      </w:r>
    </w:p>
    <w:p w:rsidR="00BF4559" w:rsidRPr="00B23628" w:rsidRDefault="00BF4559" w:rsidP="00B23628">
      <w:pPr>
        <w:tabs>
          <w:tab w:val="left" w:pos="2237"/>
        </w:tabs>
        <w:spacing w:after="0" w:line="240" w:lineRule="auto"/>
        <w:ind w:left="112"/>
        <w:rPr>
          <w:rFonts w:ascii="Times New Roman" w:hAnsi="Times New Roman" w:cs="Times New Roman"/>
          <w:sz w:val="24"/>
        </w:rPr>
      </w:pPr>
    </w:p>
    <w:p w:rsidR="00856A8E" w:rsidRPr="00B23628" w:rsidRDefault="00685702" w:rsidP="00B23628">
      <w:pPr>
        <w:pStyle w:val="Nadpis1"/>
        <w:keepNext w:val="0"/>
        <w:keepLines w:val="0"/>
        <w:widowControl w:val="0"/>
        <w:numPr>
          <w:ilvl w:val="0"/>
          <w:numId w:val="18"/>
        </w:numPr>
        <w:tabs>
          <w:tab w:val="left" w:pos="471"/>
        </w:tabs>
        <w:autoSpaceDE w:val="0"/>
        <w:autoSpaceDN w:val="0"/>
        <w:spacing w:before="120" w:line="240" w:lineRule="auto"/>
        <w:ind w:hanging="357"/>
        <w:jc w:val="both"/>
        <w:rPr>
          <w:rFonts w:ascii="Times New Roman" w:hAnsi="Times New Roman" w:cs="Times New Roman"/>
          <w:u w:val="thick"/>
        </w:rPr>
      </w:pPr>
      <w:r w:rsidRPr="00B23628">
        <w:rPr>
          <w:rFonts w:ascii="Times New Roman" w:hAnsi="Times New Roman" w:cs="Times New Roman"/>
          <w:u w:val="thick"/>
        </w:rPr>
        <w:t>Režimové</w:t>
      </w:r>
      <w:r w:rsidRPr="00B23628">
        <w:rPr>
          <w:rFonts w:ascii="Times New Roman" w:hAnsi="Times New Roman" w:cs="Times New Roman"/>
          <w:spacing w:val="-11"/>
          <w:u w:val="thick"/>
        </w:rPr>
        <w:t xml:space="preserve"> </w:t>
      </w:r>
      <w:r w:rsidRPr="00B23628">
        <w:rPr>
          <w:rFonts w:ascii="Times New Roman" w:hAnsi="Times New Roman" w:cs="Times New Roman"/>
          <w:u w:val="thick"/>
        </w:rPr>
        <w:t>požadavky</w:t>
      </w:r>
    </w:p>
    <w:p w:rsidR="00685702" w:rsidRDefault="00685702" w:rsidP="00685702">
      <w:pPr>
        <w:pStyle w:val="Zkladntext"/>
        <w:spacing w:before="118" w:line="235" w:lineRule="auto"/>
        <w:ind w:left="112" w:right="103"/>
        <w:jc w:val="both"/>
      </w:pPr>
      <w:r>
        <w:rPr>
          <w:b/>
        </w:rPr>
        <w:t xml:space="preserve">Nástup dětí: </w:t>
      </w:r>
      <w:r>
        <w:t>6:30 – 8:00 hodin, po dohodě s rodiči i později v průběhu dne. Režim dne a denní program respektuje individuální potřeby jednotlivých dětí. Děti jsou do tříd rozděleny podle věku (věková skupina mladších a starších</w:t>
      </w:r>
      <w:r>
        <w:rPr>
          <w:spacing w:val="-5"/>
        </w:rPr>
        <w:t xml:space="preserve"> </w:t>
      </w:r>
      <w:r>
        <w:t>dětí).</w:t>
      </w:r>
    </w:p>
    <w:p w:rsidR="00685702" w:rsidRDefault="00A533C8" w:rsidP="00A533C8">
      <w:pPr>
        <w:pStyle w:val="Zkladntext"/>
        <w:spacing w:before="118" w:after="0" w:line="235" w:lineRule="auto"/>
        <w:ind w:left="113" w:right="102"/>
        <w:jc w:val="both"/>
      </w:pPr>
      <w:r>
        <w:rPr>
          <w:b/>
        </w:rPr>
        <w:t>Spontánní hry:</w:t>
      </w:r>
    </w:p>
    <w:p w:rsidR="00685702" w:rsidRDefault="00685702" w:rsidP="00685702">
      <w:pPr>
        <w:pStyle w:val="Odstavecseseznamem"/>
        <w:numPr>
          <w:ilvl w:val="0"/>
          <w:numId w:val="19"/>
        </w:numPr>
        <w:tabs>
          <w:tab w:val="left" w:pos="474"/>
        </w:tabs>
        <w:suppressAutoHyphens w:val="0"/>
        <w:autoSpaceDE w:val="0"/>
        <w:autoSpaceDN w:val="0"/>
        <w:spacing w:before="38" w:line="293" w:lineRule="exact"/>
        <w:ind w:hanging="362"/>
        <w:contextualSpacing w:val="0"/>
      </w:pPr>
      <w:r>
        <w:t>v průběhu ranních a odpoledních her a</w:t>
      </w:r>
      <w:r>
        <w:rPr>
          <w:spacing w:val="-5"/>
        </w:rPr>
        <w:t xml:space="preserve"> </w:t>
      </w:r>
      <w:r>
        <w:t>činností</w:t>
      </w:r>
    </w:p>
    <w:p w:rsidR="00685702" w:rsidRDefault="009A4BEB" w:rsidP="00685702">
      <w:pPr>
        <w:pStyle w:val="Odstavecseseznamem"/>
        <w:numPr>
          <w:ilvl w:val="0"/>
          <w:numId w:val="19"/>
        </w:numPr>
        <w:tabs>
          <w:tab w:val="left" w:pos="474"/>
        </w:tabs>
        <w:suppressAutoHyphens w:val="0"/>
        <w:autoSpaceDE w:val="0"/>
        <w:autoSpaceDN w:val="0"/>
        <w:spacing w:line="293" w:lineRule="exact"/>
        <w:ind w:hanging="362"/>
        <w:contextualSpacing w:val="0"/>
      </w:pPr>
      <w:r>
        <w:t>během pobytu venku</w:t>
      </w:r>
    </w:p>
    <w:p w:rsidR="00685702" w:rsidRDefault="00685702" w:rsidP="00685702">
      <w:pPr>
        <w:pStyle w:val="Odstavecseseznamem"/>
        <w:numPr>
          <w:ilvl w:val="0"/>
          <w:numId w:val="19"/>
        </w:numPr>
        <w:tabs>
          <w:tab w:val="left" w:pos="474"/>
        </w:tabs>
        <w:suppressAutoHyphens w:val="0"/>
        <w:autoSpaceDE w:val="0"/>
        <w:autoSpaceDN w:val="0"/>
        <w:spacing w:line="293" w:lineRule="exact"/>
        <w:ind w:hanging="362"/>
        <w:contextualSpacing w:val="0"/>
      </w:pPr>
      <w:r>
        <w:t>dle úvahy a individuálních potřeb dětí během celého</w:t>
      </w:r>
      <w:r>
        <w:rPr>
          <w:spacing w:val="-6"/>
        </w:rPr>
        <w:t xml:space="preserve"> </w:t>
      </w:r>
      <w:r>
        <w:t>dne</w:t>
      </w:r>
    </w:p>
    <w:p w:rsidR="00BF4559" w:rsidRDefault="00BF4559" w:rsidP="00BF4559">
      <w:pPr>
        <w:pStyle w:val="Odstavecseseznamem"/>
        <w:tabs>
          <w:tab w:val="left" w:pos="474"/>
        </w:tabs>
        <w:suppressAutoHyphens w:val="0"/>
        <w:autoSpaceDE w:val="0"/>
        <w:autoSpaceDN w:val="0"/>
        <w:spacing w:line="293" w:lineRule="exact"/>
        <w:ind w:left="473"/>
        <w:contextualSpacing w:val="0"/>
      </w:pPr>
    </w:p>
    <w:p w:rsidR="00856A8E" w:rsidRDefault="00685702" w:rsidP="00856A8E">
      <w:pPr>
        <w:spacing w:before="119" w:after="0"/>
        <w:ind w:left="113"/>
        <w:rPr>
          <w:rFonts w:ascii="Times New Roman" w:hAnsi="Times New Roman" w:cs="Times New Roman"/>
          <w:sz w:val="24"/>
        </w:rPr>
      </w:pPr>
      <w:r w:rsidRPr="00856A8E">
        <w:rPr>
          <w:rFonts w:ascii="Times New Roman" w:hAnsi="Times New Roman" w:cs="Times New Roman"/>
          <w:b/>
          <w:sz w:val="24"/>
        </w:rPr>
        <w:t xml:space="preserve">Činnosti dětí řízené pedagogem: </w:t>
      </w:r>
      <w:r w:rsidRPr="00856A8E">
        <w:rPr>
          <w:rFonts w:ascii="Times New Roman" w:hAnsi="Times New Roman" w:cs="Times New Roman"/>
          <w:sz w:val="24"/>
        </w:rPr>
        <w:t>v dopoledních i odpoledních</w:t>
      </w:r>
      <w:r w:rsidRPr="00856A8E">
        <w:rPr>
          <w:rFonts w:ascii="Times New Roman" w:hAnsi="Times New Roman" w:cs="Times New Roman"/>
          <w:spacing w:val="-12"/>
          <w:sz w:val="24"/>
        </w:rPr>
        <w:t xml:space="preserve"> </w:t>
      </w:r>
      <w:r w:rsidRPr="00856A8E">
        <w:rPr>
          <w:rFonts w:ascii="Times New Roman" w:hAnsi="Times New Roman" w:cs="Times New Roman"/>
          <w:sz w:val="24"/>
        </w:rPr>
        <w:t>hodinách</w:t>
      </w:r>
    </w:p>
    <w:p w:rsidR="009A4BEB" w:rsidRPr="00856A8E" w:rsidRDefault="009A4BEB" w:rsidP="00856A8E">
      <w:pPr>
        <w:spacing w:before="119" w:after="0"/>
        <w:ind w:left="113"/>
        <w:rPr>
          <w:rFonts w:ascii="Times New Roman" w:hAnsi="Times New Roman" w:cs="Times New Roman"/>
          <w:sz w:val="24"/>
        </w:rPr>
      </w:pPr>
    </w:p>
    <w:p w:rsidR="00685702" w:rsidRPr="00856A8E" w:rsidRDefault="00A533C8" w:rsidP="00856A8E">
      <w:pPr>
        <w:spacing w:after="0"/>
        <w:ind w:left="113"/>
        <w:rPr>
          <w:rFonts w:ascii="Times New Roman" w:hAnsi="Times New Roman" w:cs="Times New Roman"/>
          <w:sz w:val="24"/>
        </w:rPr>
      </w:pPr>
      <w:r w:rsidRPr="00856A8E">
        <w:rPr>
          <w:rFonts w:ascii="Times New Roman" w:hAnsi="Times New Roman" w:cs="Times New Roman"/>
          <w:b/>
          <w:sz w:val="24"/>
        </w:rPr>
        <w:t>Používání ICT, TV:</w:t>
      </w:r>
    </w:p>
    <w:p w:rsidR="00685702" w:rsidRDefault="00685702" w:rsidP="005E001B">
      <w:pPr>
        <w:pStyle w:val="Odstavecseseznamem"/>
        <w:numPr>
          <w:ilvl w:val="0"/>
          <w:numId w:val="19"/>
        </w:numPr>
        <w:tabs>
          <w:tab w:val="left" w:pos="474"/>
        </w:tabs>
        <w:suppressAutoHyphens w:val="0"/>
        <w:autoSpaceDE w:val="0"/>
        <w:autoSpaceDN w:val="0"/>
        <w:spacing w:line="232" w:lineRule="auto"/>
        <w:ind w:right="375"/>
        <w:contextualSpacing w:val="0"/>
        <w:jc w:val="both"/>
      </w:pPr>
      <w:r>
        <w:t>výukové programy aj. dle úvahy pedagoga - pouze po dobu nejnutnější k dosažení požadovaného vzdělávacího přínosu při využívání médií</w:t>
      </w:r>
    </w:p>
    <w:p w:rsidR="00685702" w:rsidRDefault="00685702" w:rsidP="005E001B">
      <w:pPr>
        <w:pStyle w:val="Odstavecseseznamem"/>
        <w:numPr>
          <w:ilvl w:val="0"/>
          <w:numId w:val="19"/>
        </w:numPr>
        <w:tabs>
          <w:tab w:val="left" w:pos="474"/>
        </w:tabs>
        <w:suppressAutoHyphens w:val="0"/>
        <w:autoSpaceDE w:val="0"/>
        <w:autoSpaceDN w:val="0"/>
        <w:spacing w:line="265" w:lineRule="exact"/>
        <w:ind w:hanging="362"/>
        <w:contextualSpacing w:val="0"/>
        <w:jc w:val="both"/>
      </w:pPr>
      <w:r>
        <w:t>sledování televize výjimečně (např. v době prázdnin) - max. 20</w:t>
      </w:r>
      <w:r>
        <w:rPr>
          <w:spacing w:val="-8"/>
        </w:rPr>
        <w:t xml:space="preserve"> </w:t>
      </w:r>
      <w:r>
        <w:t>min.</w:t>
      </w:r>
    </w:p>
    <w:p w:rsidR="00685702" w:rsidRDefault="00685702" w:rsidP="005E001B">
      <w:pPr>
        <w:pStyle w:val="Odstavecseseznamem"/>
        <w:numPr>
          <w:ilvl w:val="0"/>
          <w:numId w:val="19"/>
        </w:numPr>
        <w:tabs>
          <w:tab w:val="left" w:pos="474"/>
        </w:tabs>
        <w:suppressAutoHyphens w:val="0"/>
        <w:autoSpaceDE w:val="0"/>
        <w:autoSpaceDN w:val="0"/>
        <w:spacing w:line="235" w:lineRule="auto"/>
        <w:ind w:right="377"/>
        <w:contextualSpacing w:val="0"/>
        <w:jc w:val="both"/>
      </w:pPr>
      <w:r>
        <w:t>frekvence zařazování interaktivního displeje MultiBoard během dne - jedno dítě v délce trvání max. 15 minut v jednom</w:t>
      </w:r>
      <w:r>
        <w:rPr>
          <w:spacing w:val="-1"/>
        </w:rPr>
        <w:t xml:space="preserve"> </w:t>
      </w:r>
      <w:r>
        <w:t>sledu – dle konkrétní činnosti, někdy i dobu kratší</w:t>
      </w:r>
    </w:p>
    <w:p w:rsidR="00D577B8" w:rsidRDefault="00685702" w:rsidP="005E001B">
      <w:pPr>
        <w:pStyle w:val="Odstavecseseznamem"/>
        <w:numPr>
          <w:ilvl w:val="0"/>
          <w:numId w:val="19"/>
        </w:numPr>
        <w:tabs>
          <w:tab w:val="left" w:pos="474"/>
        </w:tabs>
        <w:suppressAutoHyphens w:val="0"/>
        <w:autoSpaceDE w:val="0"/>
        <w:autoSpaceDN w:val="0"/>
        <w:spacing w:line="272" w:lineRule="exact"/>
        <w:ind w:hanging="362"/>
        <w:contextualSpacing w:val="0"/>
        <w:jc w:val="both"/>
      </w:pPr>
      <w:r>
        <w:t xml:space="preserve">osoby kontrolující dobu trvání </w:t>
      </w:r>
      <w:r w:rsidR="00D577B8">
        <w:t>–</w:t>
      </w:r>
      <w:r>
        <w:rPr>
          <w:spacing w:val="-2"/>
        </w:rPr>
        <w:t xml:space="preserve"> </w:t>
      </w:r>
      <w:r>
        <w:t>učitelky</w:t>
      </w:r>
    </w:p>
    <w:p w:rsidR="00BF4559" w:rsidRDefault="00BF4559" w:rsidP="00BF4559">
      <w:pPr>
        <w:pStyle w:val="Odstavecseseznamem"/>
        <w:tabs>
          <w:tab w:val="left" w:pos="474"/>
        </w:tabs>
        <w:suppressAutoHyphens w:val="0"/>
        <w:autoSpaceDE w:val="0"/>
        <w:autoSpaceDN w:val="0"/>
        <w:spacing w:line="272" w:lineRule="exact"/>
        <w:ind w:left="473"/>
        <w:contextualSpacing w:val="0"/>
        <w:jc w:val="both"/>
      </w:pPr>
    </w:p>
    <w:p w:rsidR="00685702" w:rsidRDefault="00D577B8" w:rsidP="00B23628">
      <w:pPr>
        <w:pStyle w:val="Odstavecseseznamem"/>
        <w:tabs>
          <w:tab w:val="left" w:pos="474"/>
        </w:tabs>
        <w:suppressAutoHyphens w:val="0"/>
        <w:autoSpaceDE w:val="0"/>
        <w:autoSpaceDN w:val="0"/>
        <w:spacing w:before="120" w:line="272" w:lineRule="exact"/>
        <w:ind w:left="113"/>
        <w:contextualSpacing w:val="0"/>
        <w:jc w:val="both"/>
      </w:pPr>
      <w:r>
        <w:rPr>
          <w:b/>
        </w:rPr>
        <w:t>Pohybové aktivity:</w:t>
      </w:r>
    </w:p>
    <w:p w:rsidR="00685702" w:rsidRDefault="00685702" w:rsidP="00685702">
      <w:pPr>
        <w:pStyle w:val="Odstavecseseznamem"/>
        <w:numPr>
          <w:ilvl w:val="0"/>
          <w:numId w:val="19"/>
        </w:numPr>
        <w:tabs>
          <w:tab w:val="left" w:pos="474"/>
        </w:tabs>
        <w:suppressAutoHyphens w:val="0"/>
        <w:autoSpaceDE w:val="0"/>
        <w:autoSpaceDN w:val="0"/>
        <w:spacing w:line="274" w:lineRule="exact"/>
        <w:ind w:hanging="362"/>
        <w:contextualSpacing w:val="0"/>
      </w:pPr>
      <w:r>
        <w:t>v průběhu dne dle řádu dne a podle individuálních potřeb dětí v průběhu celého</w:t>
      </w:r>
      <w:r>
        <w:rPr>
          <w:spacing w:val="-5"/>
        </w:rPr>
        <w:t xml:space="preserve"> </w:t>
      </w:r>
      <w:r>
        <w:t>dne</w:t>
      </w:r>
    </w:p>
    <w:p w:rsidR="00685702" w:rsidRDefault="00685702" w:rsidP="00685702">
      <w:pPr>
        <w:pStyle w:val="Odstavecseseznamem"/>
        <w:numPr>
          <w:ilvl w:val="0"/>
          <w:numId w:val="19"/>
        </w:numPr>
        <w:tabs>
          <w:tab w:val="left" w:pos="474"/>
          <w:tab w:val="left" w:leader="dot" w:pos="8701"/>
        </w:tabs>
        <w:suppressAutoHyphens w:val="0"/>
        <w:autoSpaceDE w:val="0"/>
        <w:autoSpaceDN w:val="0"/>
        <w:spacing w:line="281" w:lineRule="exact"/>
        <w:ind w:hanging="362"/>
        <w:contextualSpacing w:val="0"/>
      </w:pPr>
      <w:r>
        <w:t>využití prostor MŠ, ŠZ, místní tělocvičny, obecních hřišť, přírodních</w:t>
      </w:r>
      <w:r>
        <w:rPr>
          <w:spacing w:val="-13"/>
        </w:rPr>
        <w:t xml:space="preserve"> </w:t>
      </w:r>
      <w:r>
        <w:t>podmínek</w:t>
      </w:r>
      <w:r>
        <w:rPr>
          <w:spacing w:val="2"/>
        </w:rPr>
        <w:t xml:space="preserve"> </w:t>
      </w:r>
      <w:r>
        <w:t>(les</w:t>
      </w:r>
      <w:r>
        <w:tab/>
        <w:t>)</w:t>
      </w:r>
    </w:p>
    <w:p w:rsidR="00685702" w:rsidRDefault="00685702" w:rsidP="00696AEF">
      <w:pPr>
        <w:pStyle w:val="Odstavecseseznamem"/>
        <w:numPr>
          <w:ilvl w:val="0"/>
          <w:numId w:val="19"/>
        </w:numPr>
        <w:tabs>
          <w:tab w:val="left" w:pos="474"/>
        </w:tabs>
        <w:suppressAutoHyphens w:val="0"/>
        <w:autoSpaceDE w:val="0"/>
        <w:autoSpaceDN w:val="0"/>
        <w:ind w:right="152"/>
        <w:contextualSpacing w:val="0"/>
        <w:jc w:val="both"/>
      </w:pPr>
      <w:r>
        <w:t>děti mají k dispozici k volnému výběru sportovní náčiní a nářadí (běžecký pás, chodící trenažér, míčky, obruče, masážní koberečky, švihadla…), řízené pohybové činnosti (lokomoční cvičení, zdravotní uvolňovací, posilovací a protahovací cviky, pohybové hry, hudebně pohybové hry, relaxační chvilky, cvičení s náčiním a na nářadí</w:t>
      </w:r>
      <w:r>
        <w:rPr>
          <w:spacing w:val="57"/>
        </w:rPr>
        <w:t>…</w:t>
      </w:r>
      <w:r>
        <w:t>)</w:t>
      </w:r>
    </w:p>
    <w:p w:rsidR="00685702" w:rsidRDefault="00685702" w:rsidP="00685702">
      <w:pPr>
        <w:pStyle w:val="Odstavecseseznamem"/>
        <w:numPr>
          <w:ilvl w:val="0"/>
          <w:numId w:val="19"/>
        </w:numPr>
        <w:tabs>
          <w:tab w:val="left" w:pos="474"/>
        </w:tabs>
        <w:suppressAutoHyphens w:val="0"/>
        <w:autoSpaceDE w:val="0"/>
        <w:autoSpaceDN w:val="0"/>
        <w:spacing w:line="276" w:lineRule="exact"/>
        <w:ind w:hanging="362"/>
        <w:contextualSpacing w:val="0"/>
        <w:jc w:val="both"/>
      </w:pPr>
      <w:r>
        <w:t>starší dětí se účastní výuky plavání v plavecké škole v</w:t>
      </w:r>
      <w:r w:rsidR="005D3390">
        <w:rPr>
          <w:spacing w:val="-18"/>
        </w:rPr>
        <w:t> </w:t>
      </w:r>
      <w:r>
        <w:t>Hořicích</w:t>
      </w:r>
    </w:p>
    <w:p w:rsidR="005D3390" w:rsidRDefault="005D3390" w:rsidP="005D3390">
      <w:pPr>
        <w:pStyle w:val="Odstavecseseznamem"/>
        <w:tabs>
          <w:tab w:val="left" w:pos="474"/>
        </w:tabs>
        <w:suppressAutoHyphens w:val="0"/>
        <w:autoSpaceDE w:val="0"/>
        <w:autoSpaceDN w:val="0"/>
        <w:spacing w:line="276" w:lineRule="exact"/>
        <w:ind w:left="473"/>
        <w:contextualSpacing w:val="0"/>
        <w:jc w:val="both"/>
      </w:pPr>
    </w:p>
    <w:p w:rsidR="00685702" w:rsidRDefault="00D577B8" w:rsidP="00B23628">
      <w:pPr>
        <w:pStyle w:val="Odstavecseseznamem"/>
        <w:tabs>
          <w:tab w:val="left" w:pos="474"/>
        </w:tabs>
        <w:suppressAutoHyphens w:val="0"/>
        <w:autoSpaceDE w:val="0"/>
        <w:autoSpaceDN w:val="0"/>
        <w:spacing w:before="120"/>
        <w:ind w:left="113"/>
        <w:contextualSpacing w:val="0"/>
        <w:jc w:val="both"/>
      </w:pPr>
      <w:r>
        <w:rPr>
          <w:b/>
        </w:rPr>
        <w:lastRenderedPageBreak/>
        <w:t>Pobyt venku:</w:t>
      </w:r>
    </w:p>
    <w:p w:rsidR="00685702" w:rsidRDefault="00685702" w:rsidP="0015047A">
      <w:pPr>
        <w:pStyle w:val="Odstavecseseznamem"/>
        <w:numPr>
          <w:ilvl w:val="0"/>
          <w:numId w:val="19"/>
        </w:numPr>
        <w:tabs>
          <w:tab w:val="left" w:pos="474"/>
        </w:tabs>
        <w:suppressAutoHyphens w:val="0"/>
        <w:autoSpaceDE w:val="0"/>
        <w:autoSpaceDN w:val="0"/>
        <w:ind w:hanging="362"/>
        <w:contextualSpacing w:val="0"/>
        <w:jc w:val="both"/>
      </w:pPr>
      <w:r>
        <w:t>školní zahrada (pískoviště, prostory zahrady, altánek, zahradní domek, využití</w:t>
      </w:r>
      <w:r w:rsidRPr="00696AEF">
        <w:rPr>
          <w:spacing w:val="-15"/>
        </w:rPr>
        <w:t xml:space="preserve"> </w:t>
      </w:r>
      <w:r>
        <w:t>zahradního</w:t>
      </w:r>
      <w:r w:rsidR="00696AEF">
        <w:t xml:space="preserve"> </w:t>
      </w:r>
      <w:r>
        <w:t>nářadí a</w:t>
      </w:r>
      <w:r w:rsidRPr="00696AEF">
        <w:rPr>
          <w:spacing w:val="-4"/>
        </w:rPr>
        <w:t xml:space="preserve"> </w:t>
      </w:r>
      <w:r>
        <w:t>náčiní)</w:t>
      </w:r>
    </w:p>
    <w:p w:rsidR="00685702" w:rsidRDefault="00685702" w:rsidP="00696AEF">
      <w:pPr>
        <w:pStyle w:val="Odstavecseseznamem"/>
        <w:numPr>
          <w:ilvl w:val="0"/>
          <w:numId w:val="19"/>
        </w:numPr>
        <w:tabs>
          <w:tab w:val="left" w:pos="474"/>
        </w:tabs>
        <w:suppressAutoHyphens w:val="0"/>
        <w:autoSpaceDE w:val="0"/>
        <w:autoSpaceDN w:val="0"/>
        <w:ind w:hanging="362"/>
        <w:contextualSpacing w:val="0"/>
      </w:pPr>
      <w:r>
        <w:t>pobyt v přírodě, vycházky v</w:t>
      </w:r>
      <w:r>
        <w:rPr>
          <w:spacing w:val="-7"/>
        </w:rPr>
        <w:t xml:space="preserve"> </w:t>
      </w:r>
      <w:r>
        <w:t>obci</w:t>
      </w:r>
    </w:p>
    <w:p w:rsidR="00BF4559" w:rsidRDefault="00696AEF" w:rsidP="005E001B">
      <w:pPr>
        <w:pStyle w:val="Odstavecseseznamem"/>
        <w:numPr>
          <w:ilvl w:val="0"/>
          <w:numId w:val="19"/>
        </w:numPr>
        <w:tabs>
          <w:tab w:val="left" w:pos="474"/>
        </w:tabs>
        <w:suppressAutoHyphens w:val="0"/>
        <w:autoSpaceDE w:val="0"/>
        <w:autoSpaceDN w:val="0"/>
        <w:contextualSpacing w:val="0"/>
        <w:jc w:val="both"/>
      </w:pPr>
      <w:r>
        <w:t>časové údaje</w:t>
      </w:r>
      <w:r w:rsidR="00685702">
        <w:t xml:space="preserve">: </w:t>
      </w:r>
      <w:r>
        <w:t xml:space="preserve"> </w:t>
      </w:r>
      <w:r w:rsidR="00BF4559">
        <w:t>9:15 – 11:15</w:t>
      </w:r>
      <w:r w:rsidR="00685702">
        <w:t xml:space="preserve"> hod. I.</w:t>
      </w:r>
      <w:r w:rsidR="00685702" w:rsidRPr="00696AEF">
        <w:rPr>
          <w:spacing w:val="-9"/>
        </w:rPr>
        <w:t xml:space="preserve"> </w:t>
      </w:r>
      <w:r>
        <w:t>třída, 9:45</w:t>
      </w:r>
      <w:r w:rsidR="00685702">
        <w:t xml:space="preserve"> – 11:45 hod. II.</w:t>
      </w:r>
      <w:r w:rsidR="00685702" w:rsidRPr="00696AEF">
        <w:rPr>
          <w:spacing w:val="-2"/>
        </w:rPr>
        <w:t xml:space="preserve"> </w:t>
      </w:r>
      <w:r>
        <w:t xml:space="preserve">třída (nebo dle potřeb dětí </w:t>
      </w:r>
    </w:p>
    <w:p w:rsidR="00685702" w:rsidRDefault="009A4BEB" w:rsidP="00BF4559">
      <w:pPr>
        <w:pStyle w:val="Odstavecseseznamem"/>
        <w:tabs>
          <w:tab w:val="left" w:pos="474"/>
        </w:tabs>
        <w:suppressAutoHyphens w:val="0"/>
        <w:autoSpaceDE w:val="0"/>
        <w:autoSpaceDN w:val="0"/>
        <w:ind w:left="473"/>
        <w:contextualSpacing w:val="0"/>
        <w:jc w:val="both"/>
      </w:pPr>
      <w:r>
        <w:t xml:space="preserve">a </w:t>
      </w:r>
      <w:r w:rsidR="00685702">
        <w:t>realizovaných činností během</w:t>
      </w:r>
      <w:r w:rsidR="00685702" w:rsidRPr="00696AEF">
        <w:rPr>
          <w:spacing w:val="-8"/>
        </w:rPr>
        <w:t xml:space="preserve"> </w:t>
      </w:r>
      <w:r w:rsidR="00685702">
        <w:t>dne)</w:t>
      </w:r>
    </w:p>
    <w:p w:rsidR="00685702" w:rsidRDefault="00685702" w:rsidP="005E001B">
      <w:pPr>
        <w:pStyle w:val="Odstavecseseznamem"/>
        <w:numPr>
          <w:ilvl w:val="0"/>
          <w:numId w:val="19"/>
        </w:numPr>
        <w:tabs>
          <w:tab w:val="left" w:pos="474"/>
        </w:tabs>
        <w:suppressAutoHyphens w:val="0"/>
        <w:autoSpaceDE w:val="0"/>
        <w:autoSpaceDN w:val="0"/>
        <w:spacing w:line="271" w:lineRule="auto"/>
        <w:ind w:right="153"/>
        <w:contextualSpacing w:val="0"/>
        <w:jc w:val="both"/>
      </w:pPr>
      <w:r>
        <w:t>dle aktuálního počasí je operativně změněna délka pobytu venku, popř. posunuta doba zahájení s ohledem na prospěch dětí (v letních měsících jsou aktivity a činnosti přesunuty na</w:t>
      </w:r>
      <w:r>
        <w:rPr>
          <w:spacing w:val="-14"/>
        </w:rPr>
        <w:t xml:space="preserve"> </w:t>
      </w:r>
      <w:r>
        <w:t>zahradu)</w:t>
      </w:r>
    </w:p>
    <w:p w:rsidR="00685702" w:rsidRDefault="00685702" w:rsidP="005E001B">
      <w:pPr>
        <w:pStyle w:val="Odstavecseseznamem"/>
        <w:numPr>
          <w:ilvl w:val="0"/>
          <w:numId w:val="19"/>
        </w:numPr>
        <w:tabs>
          <w:tab w:val="left" w:pos="474"/>
        </w:tabs>
        <w:suppressAutoHyphens w:val="0"/>
        <w:autoSpaceDE w:val="0"/>
        <w:autoSpaceDN w:val="0"/>
        <w:spacing w:before="1" w:line="271" w:lineRule="auto"/>
        <w:ind w:right="155"/>
        <w:contextualSpacing w:val="0"/>
        <w:jc w:val="both"/>
      </w:pPr>
      <w:r>
        <w:t>v případě nepříznivých povětrnostních podmínek (teplota nižší než – 10°C, špatné rozptylové podmínky, silný déšť…) je pobyt venku nahrazen jinými činnostmi v</w:t>
      </w:r>
      <w:r>
        <w:rPr>
          <w:spacing w:val="1"/>
        </w:rPr>
        <w:t xml:space="preserve"> </w:t>
      </w:r>
      <w:r>
        <w:t>MŠ</w:t>
      </w:r>
    </w:p>
    <w:p w:rsidR="00685702" w:rsidRDefault="00685702" w:rsidP="005E001B">
      <w:pPr>
        <w:pStyle w:val="Odstavecseseznamem"/>
        <w:numPr>
          <w:ilvl w:val="0"/>
          <w:numId w:val="19"/>
        </w:numPr>
        <w:tabs>
          <w:tab w:val="left" w:pos="474"/>
        </w:tabs>
        <w:suppressAutoHyphens w:val="0"/>
        <w:autoSpaceDE w:val="0"/>
        <w:autoSpaceDN w:val="0"/>
        <w:spacing w:before="3"/>
        <w:ind w:hanging="362"/>
        <w:contextualSpacing w:val="0"/>
        <w:jc w:val="both"/>
      </w:pPr>
      <w:r>
        <w:t>sekání trávy dle potřeb zajišťují pracovníci OÚ</w:t>
      </w:r>
      <w:r>
        <w:rPr>
          <w:spacing w:val="-11"/>
        </w:rPr>
        <w:t xml:space="preserve"> </w:t>
      </w:r>
      <w:r>
        <w:t>Vítězná</w:t>
      </w:r>
    </w:p>
    <w:p w:rsidR="00685702" w:rsidRDefault="00685702" w:rsidP="005E001B">
      <w:pPr>
        <w:pStyle w:val="Odstavecseseznamem"/>
        <w:numPr>
          <w:ilvl w:val="0"/>
          <w:numId w:val="19"/>
        </w:numPr>
        <w:tabs>
          <w:tab w:val="left" w:pos="474"/>
        </w:tabs>
        <w:suppressAutoHyphens w:val="0"/>
        <w:autoSpaceDE w:val="0"/>
        <w:autoSpaceDN w:val="0"/>
        <w:spacing w:before="39"/>
        <w:ind w:hanging="362"/>
        <w:contextualSpacing w:val="0"/>
        <w:jc w:val="both"/>
      </w:pPr>
      <w:r>
        <w:t>každoročně probíhá revize zahradního vybavení odborným</w:t>
      </w:r>
      <w:r>
        <w:rPr>
          <w:spacing w:val="-12"/>
        </w:rPr>
        <w:t xml:space="preserve"> </w:t>
      </w:r>
      <w:r>
        <w:t>pracovníkem</w:t>
      </w:r>
    </w:p>
    <w:p w:rsidR="00685702" w:rsidRDefault="00685702" w:rsidP="005E001B">
      <w:pPr>
        <w:pStyle w:val="Odstavecseseznamem"/>
        <w:numPr>
          <w:ilvl w:val="0"/>
          <w:numId w:val="19"/>
        </w:numPr>
        <w:tabs>
          <w:tab w:val="left" w:pos="474"/>
        </w:tabs>
        <w:suppressAutoHyphens w:val="0"/>
        <w:autoSpaceDE w:val="0"/>
        <w:autoSpaceDN w:val="0"/>
        <w:spacing w:before="42" w:line="271" w:lineRule="auto"/>
        <w:ind w:right="155"/>
        <w:contextualSpacing w:val="0"/>
        <w:jc w:val="both"/>
      </w:pPr>
      <w:r>
        <w:t>pravidelně jsou prováděny kontroly čistoty pískoviště, opatření na zabránění kontaminace písku a hracích ploch, údržba kypřením, v letních měsících se pískoviště zavlažují, 2x ročně se písek přehazuje, je zabráněn vstup volně pobíhajících zvířat, pískoviště jsou zakryta ochrannou sítí (vzdušným materiálem -</w:t>
      </w:r>
      <w:r>
        <w:rPr>
          <w:spacing w:val="4"/>
        </w:rPr>
        <w:t xml:space="preserve"> </w:t>
      </w:r>
      <w:r>
        <w:t>síťovinou)</w:t>
      </w:r>
    </w:p>
    <w:p w:rsidR="00BF4559" w:rsidRDefault="00BF4559" w:rsidP="00BF4559">
      <w:pPr>
        <w:pStyle w:val="Odstavecseseznamem"/>
        <w:tabs>
          <w:tab w:val="left" w:pos="474"/>
        </w:tabs>
        <w:suppressAutoHyphens w:val="0"/>
        <w:autoSpaceDE w:val="0"/>
        <w:autoSpaceDN w:val="0"/>
        <w:spacing w:before="42" w:line="271" w:lineRule="auto"/>
        <w:ind w:left="473" w:right="155"/>
        <w:contextualSpacing w:val="0"/>
        <w:jc w:val="both"/>
      </w:pPr>
    </w:p>
    <w:p w:rsidR="00685702" w:rsidRDefault="00D577B8" w:rsidP="005E001B">
      <w:pPr>
        <w:pStyle w:val="Odstavecseseznamem"/>
        <w:tabs>
          <w:tab w:val="left" w:pos="474"/>
        </w:tabs>
        <w:suppressAutoHyphens w:val="0"/>
        <w:autoSpaceDE w:val="0"/>
        <w:autoSpaceDN w:val="0"/>
        <w:spacing w:before="42" w:line="271" w:lineRule="auto"/>
        <w:ind w:left="112" w:right="155"/>
        <w:contextualSpacing w:val="0"/>
        <w:jc w:val="both"/>
      </w:pPr>
      <w:r>
        <w:rPr>
          <w:b/>
        </w:rPr>
        <w:t>Odpočinek a spánek:</w:t>
      </w:r>
    </w:p>
    <w:p w:rsidR="00685702" w:rsidRDefault="00685702" w:rsidP="00685702">
      <w:pPr>
        <w:pStyle w:val="Odstavecseseznamem"/>
        <w:numPr>
          <w:ilvl w:val="0"/>
          <w:numId w:val="19"/>
        </w:numPr>
        <w:tabs>
          <w:tab w:val="left" w:pos="474"/>
        </w:tabs>
        <w:suppressAutoHyphens w:val="0"/>
        <w:autoSpaceDE w:val="0"/>
        <w:autoSpaceDN w:val="0"/>
        <w:spacing w:line="273" w:lineRule="exact"/>
        <w:ind w:hanging="362"/>
        <w:contextualSpacing w:val="0"/>
      </w:pPr>
      <w:r>
        <w:t xml:space="preserve">od </w:t>
      </w:r>
      <w:r w:rsidR="00BF4559" w:rsidRPr="00B23628">
        <w:t xml:space="preserve">11:45 </w:t>
      </w:r>
      <w:r>
        <w:t>(mladší děti), od 12:15 (sta</w:t>
      </w:r>
      <w:r w:rsidR="00BF4559">
        <w:t xml:space="preserve">rší děti) </w:t>
      </w:r>
      <w:r w:rsidR="00DB553F">
        <w:t>do 14:00</w:t>
      </w:r>
      <w:r w:rsidR="00BF4559">
        <w:t xml:space="preserve"> hod.</w:t>
      </w:r>
    </w:p>
    <w:p w:rsidR="00685702" w:rsidRDefault="00685702" w:rsidP="00685702">
      <w:pPr>
        <w:pStyle w:val="Odstavecseseznamem"/>
        <w:numPr>
          <w:ilvl w:val="0"/>
          <w:numId w:val="19"/>
        </w:numPr>
        <w:tabs>
          <w:tab w:val="left" w:pos="474"/>
        </w:tabs>
        <w:suppressAutoHyphens w:val="0"/>
        <w:autoSpaceDE w:val="0"/>
        <w:autoSpaceDN w:val="0"/>
        <w:spacing w:line="274" w:lineRule="exact"/>
        <w:ind w:hanging="362"/>
        <w:contextualSpacing w:val="0"/>
      </w:pPr>
      <w:r>
        <w:t xml:space="preserve">jsou respektovány </w:t>
      </w:r>
      <w:proofErr w:type="spellStart"/>
      <w:r>
        <w:t>individ</w:t>
      </w:r>
      <w:proofErr w:type="spellEnd"/>
      <w:r>
        <w:t>. potřeby dětí (</w:t>
      </w:r>
      <w:r w:rsidR="00BF4559">
        <w:t xml:space="preserve">pro děti s nižší potřebou spánku jsou </w:t>
      </w:r>
      <w:r>
        <w:t xml:space="preserve">nabízeny klidové herní aktivity, </w:t>
      </w:r>
      <w:proofErr w:type="spellStart"/>
      <w:r>
        <w:t>individ</w:t>
      </w:r>
      <w:proofErr w:type="spellEnd"/>
      <w:r>
        <w:t>.</w:t>
      </w:r>
      <w:r>
        <w:rPr>
          <w:spacing w:val="-14"/>
        </w:rPr>
        <w:t xml:space="preserve"> </w:t>
      </w:r>
      <w:r>
        <w:t>činnosti)</w:t>
      </w:r>
    </w:p>
    <w:p w:rsidR="00685702" w:rsidRDefault="00685702" w:rsidP="00685702">
      <w:pPr>
        <w:pStyle w:val="Odstavecseseznamem"/>
        <w:numPr>
          <w:ilvl w:val="0"/>
          <w:numId w:val="19"/>
        </w:numPr>
        <w:tabs>
          <w:tab w:val="left" w:pos="474"/>
        </w:tabs>
        <w:suppressAutoHyphens w:val="0"/>
        <w:autoSpaceDE w:val="0"/>
        <w:autoSpaceDN w:val="0"/>
        <w:spacing w:line="274" w:lineRule="exact"/>
        <w:ind w:hanging="362"/>
        <w:contextualSpacing w:val="0"/>
      </w:pPr>
      <w:r>
        <w:t xml:space="preserve">ukládání lůžkovin (prádelní </w:t>
      </w:r>
      <w:r w:rsidR="00BF4559">
        <w:t>skříně), výměna pyžam 1 x za 2</w:t>
      </w:r>
      <w:r>
        <w:rPr>
          <w:spacing w:val="-9"/>
        </w:rPr>
        <w:t xml:space="preserve"> </w:t>
      </w:r>
      <w:r w:rsidR="00BF4559">
        <w:t>týdny (</w:t>
      </w:r>
      <w:r>
        <w:t>v létě 1x týdně)</w:t>
      </w:r>
    </w:p>
    <w:p w:rsidR="00685702" w:rsidRDefault="00685702" w:rsidP="00685702">
      <w:pPr>
        <w:pStyle w:val="Odstavecseseznamem"/>
        <w:numPr>
          <w:ilvl w:val="0"/>
          <w:numId w:val="19"/>
        </w:numPr>
        <w:tabs>
          <w:tab w:val="left" w:pos="474"/>
        </w:tabs>
        <w:suppressAutoHyphens w:val="0"/>
        <w:autoSpaceDE w:val="0"/>
        <w:autoSpaceDN w:val="0"/>
        <w:spacing w:line="284" w:lineRule="exact"/>
        <w:ind w:hanging="362"/>
        <w:contextualSpacing w:val="0"/>
      </w:pPr>
      <w:r>
        <w:t>lehátka jsou uskladněna v dobře větratelné místnosti (ložnice/dopravní</w:t>
      </w:r>
      <w:r>
        <w:rPr>
          <w:spacing w:val="-10"/>
        </w:rPr>
        <w:t xml:space="preserve"> </w:t>
      </w:r>
      <w:r>
        <w:t>herna)</w:t>
      </w:r>
    </w:p>
    <w:p w:rsidR="00BF4559" w:rsidRDefault="00BF4559" w:rsidP="00BF4559">
      <w:pPr>
        <w:pStyle w:val="Odstavecseseznamem"/>
        <w:tabs>
          <w:tab w:val="left" w:pos="474"/>
        </w:tabs>
        <w:suppressAutoHyphens w:val="0"/>
        <w:autoSpaceDE w:val="0"/>
        <w:autoSpaceDN w:val="0"/>
        <w:spacing w:line="284" w:lineRule="exact"/>
        <w:ind w:left="473"/>
        <w:contextualSpacing w:val="0"/>
      </w:pPr>
    </w:p>
    <w:p w:rsidR="00685702" w:rsidRPr="00D577B8" w:rsidRDefault="00D577B8" w:rsidP="00B23628">
      <w:pPr>
        <w:pStyle w:val="Odstavecseseznamem"/>
        <w:tabs>
          <w:tab w:val="left" w:pos="474"/>
        </w:tabs>
        <w:suppressAutoHyphens w:val="0"/>
        <w:autoSpaceDE w:val="0"/>
        <w:autoSpaceDN w:val="0"/>
        <w:spacing w:before="120" w:line="284" w:lineRule="exact"/>
        <w:ind w:left="113"/>
        <w:contextualSpacing w:val="0"/>
        <w:rPr>
          <w:b/>
        </w:rPr>
      </w:pPr>
      <w:r>
        <w:rPr>
          <w:b/>
        </w:rPr>
        <w:t>Specifika pro děti od dvou do tří let</w:t>
      </w:r>
    </w:p>
    <w:p w:rsidR="00685702" w:rsidRDefault="00685702" w:rsidP="00685702">
      <w:pPr>
        <w:pStyle w:val="Zkladntext"/>
        <w:spacing w:before="36"/>
        <w:ind w:left="112" w:right="151"/>
        <w:jc w:val="both"/>
      </w:pPr>
      <w:r>
        <w:t>Harmonogram režimu dne je přizpůsoben jejich individuálním potřebám, zohledňuje jejich věkové a fyziologické potřeby. Věcné vybavení je v souladu s hygienickými požadavky na hračky a výrobky pro děti stanovené vyhláškou č. 84/2001 Sb., v platném</w:t>
      </w:r>
      <w:r>
        <w:rPr>
          <w:spacing w:val="-4"/>
        </w:rPr>
        <w:t xml:space="preserve"> </w:t>
      </w:r>
      <w:r>
        <w:t>znění.</w:t>
      </w:r>
    </w:p>
    <w:p w:rsidR="00685702" w:rsidRDefault="00685702" w:rsidP="00685702">
      <w:pPr>
        <w:pStyle w:val="Zkladntext"/>
        <w:ind w:left="112" w:right="154"/>
        <w:jc w:val="both"/>
      </w:pPr>
      <w:r>
        <w:t>Hygienické zařízení je vybaveno také nočníkem, u kterého se provádí pravidelná dezinfekce a krytým odpadkovým košem. V MŠ je vyčleněn prostor pro ukládání individuálních hygienických potřeb dětí (papírové kapesníky, pleny, vlhčené ubrousky apod.). V šatních skříňkách dětí je uloženo náhradní oblečení (spodní</w:t>
      </w:r>
      <w:r>
        <w:rPr>
          <w:spacing w:val="-1"/>
        </w:rPr>
        <w:t xml:space="preserve"> </w:t>
      </w:r>
      <w:r>
        <w:t>prádlo…).</w:t>
      </w:r>
    </w:p>
    <w:p w:rsidR="00BF4559" w:rsidRDefault="00BF4559" w:rsidP="00685702">
      <w:pPr>
        <w:pStyle w:val="Zkladntext"/>
        <w:ind w:left="112" w:right="154"/>
        <w:jc w:val="both"/>
      </w:pPr>
    </w:p>
    <w:p w:rsidR="00685702" w:rsidRDefault="00D577B8" w:rsidP="00B23628">
      <w:pPr>
        <w:pStyle w:val="Zkladntext"/>
        <w:spacing w:after="0"/>
        <w:ind w:left="113" w:right="153"/>
        <w:jc w:val="both"/>
      </w:pPr>
      <w:r>
        <w:rPr>
          <w:b/>
        </w:rPr>
        <w:t>Stravování:</w:t>
      </w:r>
    </w:p>
    <w:p w:rsidR="00685702" w:rsidRPr="00B23628" w:rsidRDefault="00685702" w:rsidP="00B23628">
      <w:pPr>
        <w:pStyle w:val="Odstavecseseznamem"/>
        <w:numPr>
          <w:ilvl w:val="0"/>
          <w:numId w:val="19"/>
        </w:numPr>
        <w:tabs>
          <w:tab w:val="left" w:pos="474"/>
        </w:tabs>
        <w:suppressAutoHyphens w:val="0"/>
        <w:autoSpaceDE w:val="0"/>
        <w:autoSpaceDN w:val="0"/>
        <w:ind w:hanging="362"/>
        <w:contextualSpacing w:val="0"/>
      </w:pPr>
      <w:r w:rsidRPr="00B23628">
        <w:t>strava je donášena ze ŠJ (odloučené pracoviště ZŠ a</w:t>
      </w:r>
      <w:r w:rsidRPr="00B23628">
        <w:rPr>
          <w:spacing w:val="-12"/>
        </w:rPr>
        <w:t xml:space="preserve"> </w:t>
      </w:r>
      <w:r w:rsidRPr="00B23628">
        <w:t>MŠ)</w:t>
      </w:r>
    </w:p>
    <w:p w:rsidR="00685702" w:rsidRPr="00B23628" w:rsidRDefault="00685702" w:rsidP="00B23628">
      <w:pPr>
        <w:pStyle w:val="Odstavecseseznamem"/>
        <w:numPr>
          <w:ilvl w:val="0"/>
          <w:numId w:val="19"/>
        </w:numPr>
        <w:tabs>
          <w:tab w:val="left" w:pos="474"/>
        </w:tabs>
        <w:suppressAutoHyphens w:val="0"/>
        <w:autoSpaceDE w:val="0"/>
        <w:autoSpaceDN w:val="0"/>
        <w:ind w:hanging="362"/>
        <w:contextualSpacing w:val="0"/>
      </w:pPr>
      <w:r w:rsidRPr="00B23628">
        <w:t>systém podávání svačin je samoobslužný i kombinovaný (od 8:30 –</w:t>
      </w:r>
      <w:r w:rsidRPr="00B23628">
        <w:rPr>
          <w:spacing w:val="-15"/>
        </w:rPr>
        <w:t xml:space="preserve"> </w:t>
      </w:r>
      <w:r w:rsidRPr="00B23628">
        <w:t>9:00</w:t>
      </w:r>
      <w:r w:rsidR="00DB553F">
        <w:t xml:space="preserve"> hod.</w:t>
      </w:r>
      <w:r w:rsidRPr="00B23628">
        <w:t>)</w:t>
      </w:r>
    </w:p>
    <w:p w:rsidR="00DB553F" w:rsidRDefault="00BF4559" w:rsidP="00B23628">
      <w:pPr>
        <w:pStyle w:val="Odstavecseseznamem"/>
        <w:numPr>
          <w:ilvl w:val="0"/>
          <w:numId w:val="19"/>
        </w:numPr>
        <w:tabs>
          <w:tab w:val="left" w:pos="474"/>
        </w:tabs>
        <w:suppressAutoHyphens w:val="0"/>
        <w:autoSpaceDE w:val="0"/>
        <w:autoSpaceDN w:val="0"/>
        <w:ind w:hanging="362"/>
        <w:contextualSpacing w:val="0"/>
        <w:jc w:val="both"/>
      </w:pPr>
      <w:r>
        <w:t>obědy I. třída 11:15</w:t>
      </w:r>
      <w:r w:rsidR="00685702" w:rsidRPr="00B23628">
        <w:t xml:space="preserve"> – </w:t>
      </w:r>
      <w:r w:rsidRPr="00B23628">
        <w:t xml:space="preserve">11:45 </w:t>
      </w:r>
      <w:r w:rsidR="00DB553F">
        <w:t>hod. (samoobslužný i kombinovaný)</w:t>
      </w:r>
    </w:p>
    <w:p w:rsidR="00685702" w:rsidRPr="00B23628" w:rsidRDefault="00685702" w:rsidP="00B23628">
      <w:pPr>
        <w:pStyle w:val="Odstavecseseznamem"/>
        <w:numPr>
          <w:ilvl w:val="0"/>
          <w:numId w:val="19"/>
        </w:numPr>
        <w:tabs>
          <w:tab w:val="left" w:pos="474"/>
        </w:tabs>
        <w:suppressAutoHyphens w:val="0"/>
        <w:autoSpaceDE w:val="0"/>
        <w:autoSpaceDN w:val="0"/>
        <w:ind w:hanging="362"/>
        <w:contextualSpacing w:val="0"/>
        <w:jc w:val="both"/>
      </w:pPr>
      <w:r w:rsidRPr="00B23628">
        <w:t>obědy II. třída 11:45 – 12:15</w:t>
      </w:r>
      <w:r w:rsidR="00DB553F">
        <w:t xml:space="preserve"> hod. </w:t>
      </w:r>
      <w:r w:rsidRPr="00B23628">
        <w:t>(samoobslužný i</w:t>
      </w:r>
      <w:r w:rsidRPr="00B23628">
        <w:rPr>
          <w:spacing w:val="-10"/>
        </w:rPr>
        <w:t xml:space="preserve"> </w:t>
      </w:r>
      <w:r w:rsidRPr="00B23628">
        <w:t>kombinovaný)</w:t>
      </w:r>
    </w:p>
    <w:p w:rsidR="00685702" w:rsidRPr="00B23628" w:rsidRDefault="00685702" w:rsidP="00B23628">
      <w:pPr>
        <w:pStyle w:val="Odstavecseseznamem"/>
        <w:numPr>
          <w:ilvl w:val="0"/>
          <w:numId w:val="19"/>
        </w:numPr>
        <w:tabs>
          <w:tab w:val="left" w:pos="474"/>
        </w:tabs>
        <w:suppressAutoHyphens w:val="0"/>
        <w:autoSpaceDE w:val="0"/>
        <w:autoSpaceDN w:val="0"/>
        <w:ind w:right="360"/>
        <w:contextualSpacing w:val="0"/>
        <w:jc w:val="both"/>
      </w:pPr>
      <w:r w:rsidRPr="00B23628">
        <w:t>strava se přenáší v nerezových termosech a dalších obalech, pravidelně je sledována teplota stravy s ohledem na požadavky tzv. kritických bodů, teplota vydávaných jídel (obědů) nesmí klesnout pod 65° C</w:t>
      </w:r>
    </w:p>
    <w:p w:rsidR="00685702" w:rsidRPr="00B23628" w:rsidRDefault="00685702" w:rsidP="00B23628">
      <w:pPr>
        <w:pStyle w:val="Odstavecseseznamem"/>
        <w:numPr>
          <w:ilvl w:val="0"/>
          <w:numId w:val="19"/>
        </w:numPr>
        <w:tabs>
          <w:tab w:val="left" w:pos="474"/>
        </w:tabs>
        <w:suppressAutoHyphens w:val="0"/>
        <w:autoSpaceDE w:val="0"/>
        <w:autoSpaceDN w:val="0"/>
        <w:ind w:right="355"/>
        <w:contextualSpacing w:val="0"/>
        <w:jc w:val="both"/>
      </w:pPr>
      <w:r w:rsidRPr="00B23628">
        <w:t>polévka je rozlévána těsně před příchodem dětí, druhé jídlo si děti odnášejí samy, menším dětem asistují učitelky a</w:t>
      </w:r>
      <w:r w:rsidRPr="00B23628">
        <w:rPr>
          <w:spacing w:val="-5"/>
        </w:rPr>
        <w:t xml:space="preserve"> </w:t>
      </w:r>
      <w:r w:rsidRPr="00B23628">
        <w:t>školnice</w:t>
      </w:r>
    </w:p>
    <w:p w:rsidR="00685702" w:rsidRPr="00B23628" w:rsidRDefault="00685702" w:rsidP="00B23628">
      <w:pPr>
        <w:pStyle w:val="Odstavecseseznamem"/>
        <w:numPr>
          <w:ilvl w:val="0"/>
          <w:numId w:val="19"/>
        </w:numPr>
        <w:tabs>
          <w:tab w:val="left" w:pos="474"/>
        </w:tabs>
        <w:suppressAutoHyphens w:val="0"/>
        <w:autoSpaceDE w:val="0"/>
        <w:autoSpaceDN w:val="0"/>
        <w:ind w:hanging="362"/>
        <w:contextualSpacing w:val="0"/>
        <w:jc w:val="both"/>
      </w:pPr>
      <w:r w:rsidRPr="00B23628">
        <w:t>časový odstup jednotlivých jídel nepřesahuje tři</w:t>
      </w:r>
      <w:r w:rsidRPr="00B23628">
        <w:rPr>
          <w:spacing w:val="-4"/>
        </w:rPr>
        <w:t xml:space="preserve"> </w:t>
      </w:r>
      <w:r w:rsidRPr="00B23628">
        <w:t>hodiny</w:t>
      </w:r>
    </w:p>
    <w:p w:rsidR="00685702" w:rsidRDefault="00685702" w:rsidP="005E001B">
      <w:pPr>
        <w:pStyle w:val="Zkladntext"/>
        <w:spacing w:before="114"/>
        <w:ind w:left="112" w:right="377"/>
        <w:jc w:val="both"/>
      </w:pPr>
      <w:r>
        <w:rPr>
          <w:b/>
        </w:rPr>
        <w:lastRenderedPageBreak/>
        <w:t xml:space="preserve">Pitný režim: </w:t>
      </w:r>
      <w:r>
        <w:t>je zajištěn v průběhu celého dne v prostorách MŠ (třída, malá herna, jídelna) - obsluha dětmi i personálem. Každé ráno je v jednotlivých třídách připravena nápojová nádoba, kterou děti samy ovládají. Použité hrnečky školnice průběžně odnáší a nahrazuje čistými. Druhy nápojů – voda, čaje, ovocné šťávy; dle potřeby jsou během dne průběžně</w:t>
      </w:r>
      <w:r>
        <w:rPr>
          <w:spacing w:val="-11"/>
        </w:rPr>
        <w:t xml:space="preserve"> </w:t>
      </w:r>
      <w:r>
        <w:t>doplňovány.</w:t>
      </w:r>
    </w:p>
    <w:p w:rsidR="00685702" w:rsidRDefault="00D577B8" w:rsidP="005E001B">
      <w:pPr>
        <w:pStyle w:val="Zkladntext"/>
        <w:spacing w:before="114"/>
        <w:ind w:left="113" w:right="374"/>
        <w:jc w:val="both"/>
      </w:pPr>
      <w:r>
        <w:rPr>
          <w:b/>
        </w:rPr>
        <w:t xml:space="preserve">Zásobování vodou: </w:t>
      </w:r>
      <w:r w:rsidR="00685702">
        <w:t>MŠ je zásobena pitnou vodou z veřejného</w:t>
      </w:r>
      <w:r w:rsidR="00685702">
        <w:rPr>
          <w:spacing w:val="-8"/>
        </w:rPr>
        <w:t xml:space="preserve"> </w:t>
      </w:r>
      <w:r w:rsidR="00685702">
        <w:t>vodovodu.</w:t>
      </w:r>
    </w:p>
    <w:p w:rsidR="00BF4559" w:rsidRDefault="00BF4559" w:rsidP="005E001B">
      <w:pPr>
        <w:pStyle w:val="Zkladntext"/>
        <w:spacing w:before="114"/>
        <w:ind w:left="113" w:right="374"/>
        <w:jc w:val="both"/>
      </w:pPr>
    </w:p>
    <w:p w:rsidR="00685702" w:rsidRDefault="00D577B8" w:rsidP="00D577B8">
      <w:pPr>
        <w:pStyle w:val="Zkladntext"/>
        <w:spacing w:before="114" w:after="0"/>
        <w:ind w:left="113" w:right="374"/>
        <w:jc w:val="both"/>
      </w:pPr>
      <w:r>
        <w:rPr>
          <w:b/>
        </w:rPr>
        <w:t>Otužování:</w:t>
      </w:r>
    </w:p>
    <w:p w:rsidR="00685702" w:rsidRDefault="00685702" w:rsidP="009F32DB">
      <w:pPr>
        <w:pStyle w:val="Odstavecseseznamem"/>
        <w:numPr>
          <w:ilvl w:val="0"/>
          <w:numId w:val="19"/>
        </w:numPr>
        <w:tabs>
          <w:tab w:val="left" w:pos="474"/>
        </w:tabs>
        <w:suppressAutoHyphens w:val="0"/>
        <w:autoSpaceDE w:val="0"/>
        <w:autoSpaceDN w:val="0"/>
        <w:ind w:hanging="362"/>
        <w:contextualSpacing w:val="0"/>
      </w:pPr>
      <w:r>
        <w:t>v průběhu dne jsou děti otužovány vzduchem – pravidelné</w:t>
      </w:r>
      <w:r>
        <w:rPr>
          <w:spacing w:val="-6"/>
        </w:rPr>
        <w:t xml:space="preserve"> </w:t>
      </w:r>
      <w:r>
        <w:t>větrání</w:t>
      </w:r>
    </w:p>
    <w:p w:rsidR="00685702" w:rsidRDefault="00685702" w:rsidP="009F32DB">
      <w:pPr>
        <w:pStyle w:val="Odstavecseseznamem"/>
        <w:numPr>
          <w:ilvl w:val="0"/>
          <w:numId w:val="19"/>
        </w:numPr>
        <w:tabs>
          <w:tab w:val="left" w:pos="474"/>
        </w:tabs>
        <w:suppressAutoHyphens w:val="0"/>
        <w:autoSpaceDE w:val="0"/>
        <w:autoSpaceDN w:val="0"/>
        <w:ind w:left="476" w:hanging="363"/>
        <w:contextualSpacing w:val="0"/>
      </w:pPr>
      <w:r>
        <w:t xml:space="preserve">nejstarší děti se účastní </w:t>
      </w:r>
      <w:proofErr w:type="spellStart"/>
      <w:r>
        <w:t>předplaveckého</w:t>
      </w:r>
      <w:proofErr w:type="spellEnd"/>
      <w:r>
        <w:rPr>
          <w:spacing w:val="-11"/>
        </w:rPr>
        <w:t xml:space="preserve"> </w:t>
      </w:r>
      <w:r>
        <w:t>výcviku</w:t>
      </w:r>
    </w:p>
    <w:p w:rsidR="00B23628" w:rsidRDefault="00685702" w:rsidP="009F32DB">
      <w:pPr>
        <w:pStyle w:val="Odstavecseseznamem"/>
        <w:numPr>
          <w:ilvl w:val="0"/>
          <w:numId w:val="19"/>
        </w:numPr>
        <w:tabs>
          <w:tab w:val="left" w:pos="474"/>
        </w:tabs>
        <w:suppressAutoHyphens w:val="0"/>
        <w:autoSpaceDE w:val="0"/>
        <w:autoSpaceDN w:val="0"/>
        <w:ind w:left="476" w:hanging="363"/>
        <w:contextualSpacing w:val="0"/>
      </w:pPr>
      <w:r>
        <w:t>přiměřené oblékání dětí ve spolupráci s</w:t>
      </w:r>
      <w:r w:rsidR="00B23628">
        <w:rPr>
          <w:spacing w:val="-10"/>
        </w:rPr>
        <w:t> </w:t>
      </w:r>
      <w:r>
        <w:t>rodiči</w:t>
      </w:r>
    </w:p>
    <w:p w:rsidR="00685702" w:rsidRDefault="00685702" w:rsidP="009F32DB">
      <w:pPr>
        <w:pStyle w:val="Odstavecseseznamem"/>
        <w:numPr>
          <w:ilvl w:val="0"/>
          <w:numId w:val="19"/>
        </w:numPr>
        <w:tabs>
          <w:tab w:val="left" w:pos="474"/>
        </w:tabs>
        <w:suppressAutoHyphens w:val="0"/>
        <w:autoSpaceDE w:val="0"/>
        <w:autoSpaceDN w:val="0"/>
        <w:ind w:left="476" w:hanging="363"/>
        <w:contextualSpacing w:val="0"/>
      </w:pPr>
      <w:r>
        <w:t>dětská</w:t>
      </w:r>
      <w:r w:rsidRPr="00B23628">
        <w:rPr>
          <w:spacing w:val="-1"/>
        </w:rPr>
        <w:t xml:space="preserve"> </w:t>
      </w:r>
      <w:r>
        <w:t>turistika</w:t>
      </w:r>
    </w:p>
    <w:p w:rsidR="00685702" w:rsidRDefault="00685702" w:rsidP="009F32DB">
      <w:pPr>
        <w:pStyle w:val="Odstavecseseznamem"/>
        <w:numPr>
          <w:ilvl w:val="0"/>
          <w:numId w:val="19"/>
        </w:numPr>
        <w:tabs>
          <w:tab w:val="left" w:pos="474"/>
        </w:tabs>
        <w:suppressAutoHyphens w:val="0"/>
        <w:autoSpaceDE w:val="0"/>
        <w:autoSpaceDN w:val="0"/>
        <w:ind w:left="476" w:hanging="363"/>
        <w:contextualSpacing w:val="0"/>
      </w:pPr>
      <w:r>
        <w:t>v zimním období hry na sněhu, v létě hry s</w:t>
      </w:r>
      <w:r>
        <w:rPr>
          <w:spacing w:val="-11"/>
        </w:rPr>
        <w:t> </w:t>
      </w:r>
      <w:r>
        <w:t>vodou…</w:t>
      </w:r>
    </w:p>
    <w:p w:rsidR="00BF4559" w:rsidRDefault="00BF4559" w:rsidP="00BF4559">
      <w:pPr>
        <w:pStyle w:val="Odstavecseseznamem"/>
        <w:tabs>
          <w:tab w:val="left" w:pos="474"/>
        </w:tabs>
        <w:suppressAutoHyphens w:val="0"/>
        <w:autoSpaceDE w:val="0"/>
        <w:autoSpaceDN w:val="0"/>
        <w:ind w:left="476"/>
        <w:contextualSpacing w:val="0"/>
      </w:pPr>
    </w:p>
    <w:p w:rsidR="00685702" w:rsidRDefault="00D577B8" w:rsidP="009F32DB">
      <w:pPr>
        <w:pStyle w:val="Odstavecseseznamem"/>
        <w:tabs>
          <w:tab w:val="left" w:pos="474"/>
        </w:tabs>
        <w:suppressAutoHyphens w:val="0"/>
        <w:autoSpaceDE w:val="0"/>
        <w:autoSpaceDN w:val="0"/>
        <w:spacing w:before="120"/>
        <w:ind w:left="113"/>
        <w:contextualSpacing w:val="0"/>
        <w:jc w:val="both"/>
      </w:pPr>
      <w:r>
        <w:rPr>
          <w:b/>
        </w:rPr>
        <w:t>Teplota vzduchu:</w:t>
      </w:r>
    </w:p>
    <w:p w:rsidR="00685702" w:rsidRDefault="00685702" w:rsidP="009F32DB">
      <w:pPr>
        <w:pStyle w:val="Odstavecseseznamem"/>
        <w:numPr>
          <w:ilvl w:val="0"/>
          <w:numId w:val="19"/>
        </w:numPr>
        <w:tabs>
          <w:tab w:val="left" w:pos="474"/>
        </w:tabs>
        <w:suppressAutoHyphens w:val="0"/>
        <w:autoSpaceDE w:val="0"/>
        <w:autoSpaceDN w:val="0"/>
        <w:spacing w:before="38" w:line="235" w:lineRule="auto"/>
        <w:ind w:left="112" w:right="154" w:firstLine="0"/>
        <w:contextualSpacing w:val="0"/>
        <w:jc w:val="both"/>
      </w:pPr>
      <w:r>
        <w:t>třídy a herny jsou vytápěny na 20 – 22° C, teplota povrchu podlahy nesmí klesnout pod 19°C, rozdíl teploty v úrovni hlavy a kotníků nesmí být větší než 3°C, při odpočinku nesmí teplota klesnout pod 18°C, nejvyšší přípustná teplota ve třídě je</w:t>
      </w:r>
      <w:r>
        <w:rPr>
          <w:spacing w:val="-5"/>
        </w:rPr>
        <w:t xml:space="preserve"> </w:t>
      </w:r>
      <w:r>
        <w:t>26°C</w:t>
      </w:r>
    </w:p>
    <w:p w:rsidR="00D577B8" w:rsidRDefault="00685702" w:rsidP="009F32DB">
      <w:pPr>
        <w:pStyle w:val="Odstavecseseznamem"/>
        <w:numPr>
          <w:ilvl w:val="0"/>
          <w:numId w:val="19"/>
        </w:numPr>
        <w:tabs>
          <w:tab w:val="left" w:pos="474"/>
        </w:tabs>
        <w:suppressAutoHyphens w:val="0"/>
        <w:autoSpaceDE w:val="0"/>
        <w:autoSpaceDN w:val="0"/>
        <w:spacing w:before="5"/>
        <w:ind w:hanging="362"/>
        <w:contextualSpacing w:val="0"/>
        <w:jc w:val="both"/>
      </w:pPr>
      <w:r>
        <w:t>na jižních oknech jsou namontovány žaluzie na regulaci slunečního</w:t>
      </w:r>
      <w:r>
        <w:rPr>
          <w:spacing w:val="-17"/>
        </w:rPr>
        <w:t xml:space="preserve"> </w:t>
      </w:r>
      <w:r>
        <w:t>záření</w:t>
      </w:r>
    </w:p>
    <w:p w:rsidR="00BF4559" w:rsidRDefault="00BF4559" w:rsidP="00BF4559">
      <w:pPr>
        <w:pStyle w:val="Odstavecseseznamem"/>
        <w:tabs>
          <w:tab w:val="left" w:pos="474"/>
        </w:tabs>
        <w:suppressAutoHyphens w:val="0"/>
        <w:autoSpaceDE w:val="0"/>
        <w:autoSpaceDN w:val="0"/>
        <w:spacing w:before="5"/>
        <w:ind w:left="473"/>
        <w:contextualSpacing w:val="0"/>
        <w:jc w:val="both"/>
      </w:pPr>
    </w:p>
    <w:p w:rsidR="00685702" w:rsidRDefault="00D577B8" w:rsidP="009F32DB">
      <w:pPr>
        <w:pStyle w:val="Odstavecseseznamem"/>
        <w:tabs>
          <w:tab w:val="left" w:pos="474"/>
        </w:tabs>
        <w:suppressAutoHyphens w:val="0"/>
        <w:autoSpaceDE w:val="0"/>
        <w:autoSpaceDN w:val="0"/>
        <w:spacing w:before="120"/>
        <w:ind w:left="113"/>
        <w:contextualSpacing w:val="0"/>
        <w:jc w:val="both"/>
      </w:pPr>
      <w:r>
        <w:rPr>
          <w:b/>
        </w:rPr>
        <w:t>Způsob nakládání s prádlem:</w:t>
      </w:r>
    </w:p>
    <w:p w:rsidR="00685702" w:rsidRDefault="00685702" w:rsidP="00685702">
      <w:pPr>
        <w:pStyle w:val="Odstavecseseznamem"/>
        <w:numPr>
          <w:ilvl w:val="0"/>
          <w:numId w:val="19"/>
        </w:numPr>
        <w:tabs>
          <w:tab w:val="left" w:pos="474"/>
        </w:tabs>
        <w:suppressAutoHyphens w:val="0"/>
        <w:autoSpaceDE w:val="0"/>
        <w:autoSpaceDN w:val="0"/>
        <w:spacing w:before="35" w:line="292" w:lineRule="exact"/>
        <w:ind w:hanging="362"/>
        <w:contextualSpacing w:val="0"/>
      </w:pPr>
      <w:r>
        <w:t>výměna:</w:t>
      </w:r>
    </w:p>
    <w:p w:rsidR="00685702" w:rsidRDefault="00685702" w:rsidP="00685702">
      <w:pPr>
        <w:pStyle w:val="Odstavecseseznamem"/>
        <w:numPr>
          <w:ilvl w:val="1"/>
          <w:numId w:val="19"/>
        </w:numPr>
        <w:tabs>
          <w:tab w:val="left" w:pos="1194"/>
        </w:tabs>
        <w:suppressAutoHyphens w:val="0"/>
        <w:autoSpaceDE w:val="0"/>
        <w:autoSpaceDN w:val="0"/>
        <w:spacing w:line="284" w:lineRule="exact"/>
        <w:ind w:hanging="361"/>
        <w:contextualSpacing w:val="0"/>
      </w:pPr>
      <w:r>
        <w:t>lůžkoviny 1 x za tři týdny (nebo dle</w:t>
      </w:r>
      <w:r>
        <w:rPr>
          <w:spacing w:val="-11"/>
        </w:rPr>
        <w:t xml:space="preserve"> </w:t>
      </w:r>
      <w:r>
        <w:t>potřeby)</w:t>
      </w:r>
    </w:p>
    <w:p w:rsidR="00685702" w:rsidRDefault="00685702" w:rsidP="00685702">
      <w:pPr>
        <w:pStyle w:val="Odstavecseseznamem"/>
        <w:numPr>
          <w:ilvl w:val="1"/>
          <w:numId w:val="19"/>
        </w:numPr>
        <w:tabs>
          <w:tab w:val="left" w:pos="1194"/>
        </w:tabs>
        <w:suppressAutoHyphens w:val="0"/>
        <w:autoSpaceDE w:val="0"/>
        <w:autoSpaceDN w:val="0"/>
        <w:spacing w:line="276" w:lineRule="exact"/>
        <w:ind w:hanging="361"/>
        <w:contextualSpacing w:val="0"/>
      </w:pPr>
      <w:r>
        <w:t>ručníky 1 x týdně, dle potřeby</w:t>
      </w:r>
      <w:r>
        <w:rPr>
          <w:spacing w:val="-15"/>
        </w:rPr>
        <w:t xml:space="preserve"> </w:t>
      </w:r>
      <w:r>
        <w:t>častěji</w:t>
      </w:r>
    </w:p>
    <w:p w:rsidR="00685702" w:rsidRDefault="00685702" w:rsidP="00685702">
      <w:pPr>
        <w:pStyle w:val="Odstavecseseznamem"/>
        <w:numPr>
          <w:ilvl w:val="1"/>
          <w:numId w:val="19"/>
        </w:numPr>
        <w:tabs>
          <w:tab w:val="left" w:pos="1194"/>
        </w:tabs>
        <w:suppressAutoHyphens w:val="0"/>
        <w:autoSpaceDE w:val="0"/>
        <w:autoSpaceDN w:val="0"/>
        <w:spacing w:line="277" w:lineRule="exact"/>
        <w:ind w:hanging="361"/>
        <w:contextualSpacing w:val="0"/>
      </w:pPr>
      <w:r>
        <w:t>pyžama jsou rodiči vyměňován</w:t>
      </w:r>
      <w:r w:rsidR="00286718">
        <w:t xml:space="preserve">a 1 x za dva týdny </w:t>
      </w:r>
    </w:p>
    <w:p w:rsidR="00685702" w:rsidRDefault="00685702" w:rsidP="00685702">
      <w:pPr>
        <w:pStyle w:val="Odstavecseseznamem"/>
        <w:numPr>
          <w:ilvl w:val="0"/>
          <w:numId w:val="19"/>
        </w:numPr>
        <w:tabs>
          <w:tab w:val="left" w:pos="474"/>
        </w:tabs>
        <w:suppressAutoHyphens w:val="0"/>
        <w:autoSpaceDE w:val="0"/>
        <w:autoSpaceDN w:val="0"/>
        <w:spacing w:line="284" w:lineRule="exact"/>
        <w:ind w:hanging="362"/>
        <w:contextualSpacing w:val="0"/>
      </w:pPr>
      <w:r>
        <w:t>praní prádla - vlastní pračka v</w:t>
      </w:r>
      <w:r>
        <w:rPr>
          <w:spacing w:val="-6"/>
        </w:rPr>
        <w:t xml:space="preserve"> </w:t>
      </w:r>
      <w:r>
        <w:t>MŠ</w:t>
      </w:r>
    </w:p>
    <w:p w:rsidR="00685702" w:rsidRDefault="00685702" w:rsidP="00685702">
      <w:pPr>
        <w:pStyle w:val="Odstavecseseznamem"/>
        <w:numPr>
          <w:ilvl w:val="0"/>
          <w:numId w:val="19"/>
        </w:numPr>
        <w:tabs>
          <w:tab w:val="left" w:pos="474"/>
        </w:tabs>
        <w:suppressAutoHyphens w:val="0"/>
        <w:autoSpaceDE w:val="0"/>
        <w:autoSpaceDN w:val="0"/>
        <w:spacing w:line="293" w:lineRule="exact"/>
        <w:ind w:hanging="362"/>
        <w:contextualSpacing w:val="0"/>
      </w:pPr>
      <w:r>
        <w:t>skladování prádla – prostory k tomu určené (prádelní</w:t>
      </w:r>
      <w:r>
        <w:rPr>
          <w:spacing w:val="-16"/>
        </w:rPr>
        <w:t xml:space="preserve"> </w:t>
      </w:r>
      <w:r>
        <w:t>skříň)</w:t>
      </w:r>
    </w:p>
    <w:p w:rsidR="00856A8E" w:rsidRDefault="00685702" w:rsidP="00D577B8">
      <w:pPr>
        <w:pStyle w:val="Odstavecseseznamem"/>
        <w:numPr>
          <w:ilvl w:val="0"/>
          <w:numId w:val="19"/>
        </w:numPr>
        <w:tabs>
          <w:tab w:val="left" w:pos="474"/>
        </w:tabs>
        <w:suppressAutoHyphens w:val="0"/>
        <w:autoSpaceDE w:val="0"/>
        <w:autoSpaceDN w:val="0"/>
        <w:spacing w:line="294" w:lineRule="exact"/>
        <w:ind w:hanging="362"/>
        <w:contextualSpacing w:val="0"/>
      </w:pPr>
      <w:r>
        <w:t>použité prádlo se ukládá do igelitových obalů, je ihned odnášeno do</w:t>
      </w:r>
      <w:r>
        <w:rPr>
          <w:spacing w:val="-7"/>
        </w:rPr>
        <w:t xml:space="preserve"> </w:t>
      </w:r>
      <w:r>
        <w:t>prádelny</w:t>
      </w:r>
    </w:p>
    <w:p w:rsidR="00BF4559" w:rsidRDefault="00BF4559" w:rsidP="00BF4559">
      <w:pPr>
        <w:pStyle w:val="Odstavecseseznamem"/>
        <w:tabs>
          <w:tab w:val="left" w:pos="474"/>
        </w:tabs>
        <w:suppressAutoHyphens w:val="0"/>
        <w:autoSpaceDE w:val="0"/>
        <w:autoSpaceDN w:val="0"/>
        <w:spacing w:line="294" w:lineRule="exact"/>
        <w:ind w:left="473"/>
        <w:contextualSpacing w:val="0"/>
      </w:pPr>
    </w:p>
    <w:p w:rsidR="00685702" w:rsidRDefault="00685702" w:rsidP="00B23628">
      <w:pPr>
        <w:pStyle w:val="Nadpis1"/>
        <w:spacing w:before="120"/>
      </w:pPr>
      <w:r>
        <w:t>Hygienicko-protiepidemický</w:t>
      </w:r>
      <w:r w:rsidRPr="00856A8E">
        <w:rPr>
          <w:spacing w:val="-8"/>
        </w:rPr>
        <w:t xml:space="preserve"> </w:t>
      </w:r>
      <w:r>
        <w:t>režim</w:t>
      </w:r>
    </w:p>
    <w:p w:rsidR="00685702" w:rsidRPr="00856A8E" w:rsidRDefault="00685702" w:rsidP="00856A8E">
      <w:pPr>
        <w:pStyle w:val="Zkladntext"/>
        <w:spacing w:before="36" w:after="0"/>
        <w:ind w:left="113"/>
        <w:rPr>
          <w:b/>
        </w:rPr>
      </w:pPr>
      <w:r w:rsidRPr="00856A8E">
        <w:rPr>
          <w:b/>
        </w:rPr>
        <w:t>Denní</w:t>
      </w:r>
      <w:r w:rsidRPr="00856A8E">
        <w:rPr>
          <w:b/>
          <w:spacing w:val="-3"/>
        </w:rPr>
        <w:t xml:space="preserve"> </w:t>
      </w:r>
      <w:r w:rsidRPr="00856A8E">
        <w:rPr>
          <w:b/>
        </w:rPr>
        <w:t>úklid:</w:t>
      </w:r>
    </w:p>
    <w:p w:rsidR="00685702" w:rsidRDefault="00685702" w:rsidP="00685702">
      <w:pPr>
        <w:pStyle w:val="Odstavecseseznamem"/>
        <w:numPr>
          <w:ilvl w:val="0"/>
          <w:numId w:val="19"/>
        </w:numPr>
        <w:tabs>
          <w:tab w:val="left" w:pos="474"/>
        </w:tabs>
        <w:suppressAutoHyphens w:val="0"/>
        <w:autoSpaceDE w:val="0"/>
        <w:autoSpaceDN w:val="0"/>
        <w:spacing w:before="5" w:line="235" w:lineRule="auto"/>
        <w:ind w:right="156"/>
        <w:contextualSpacing w:val="0"/>
      </w:pPr>
      <w:r>
        <w:t xml:space="preserve">setření </w:t>
      </w:r>
      <w:proofErr w:type="spellStart"/>
      <w:r>
        <w:t>navlhko</w:t>
      </w:r>
      <w:proofErr w:type="spellEnd"/>
      <w:r>
        <w:t>: všech podlah, nábytku, krytů topných těles, okenních parapetů, klik, rukojetí splachovadel, vynášení odpadků, vyčištění koberců</w:t>
      </w:r>
      <w:r>
        <w:rPr>
          <w:spacing w:val="-2"/>
        </w:rPr>
        <w:t xml:space="preserve"> </w:t>
      </w:r>
      <w:r>
        <w:t>vysavačem</w:t>
      </w:r>
    </w:p>
    <w:p w:rsidR="00685702" w:rsidRDefault="00685702" w:rsidP="00685702">
      <w:pPr>
        <w:pStyle w:val="Odstavecseseznamem"/>
        <w:numPr>
          <w:ilvl w:val="0"/>
          <w:numId w:val="19"/>
        </w:numPr>
        <w:tabs>
          <w:tab w:val="left" w:pos="474"/>
        </w:tabs>
        <w:suppressAutoHyphens w:val="0"/>
        <w:autoSpaceDE w:val="0"/>
        <w:autoSpaceDN w:val="0"/>
        <w:spacing w:before="4" w:line="235" w:lineRule="auto"/>
        <w:ind w:right="149"/>
        <w:contextualSpacing w:val="0"/>
      </w:pPr>
      <w:r>
        <w:t xml:space="preserve">za použití čisticích prostředků s dezinfekčním účinkem umytí umývadel, pisoárových </w:t>
      </w:r>
      <w:proofErr w:type="gramStart"/>
      <w:r>
        <w:t>mušlí</w:t>
      </w:r>
      <w:r w:rsidR="00BF4559">
        <w:t xml:space="preserve"> </w:t>
      </w:r>
      <w:r>
        <w:t xml:space="preserve"> a záchodů</w:t>
      </w:r>
      <w:proofErr w:type="gramEnd"/>
    </w:p>
    <w:p w:rsidR="00BF4559" w:rsidRDefault="00BF4559" w:rsidP="00BF4559">
      <w:pPr>
        <w:pStyle w:val="Odstavecseseznamem"/>
        <w:tabs>
          <w:tab w:val="left" w:pos="474"/>
        </w:tabs>
        <w:suppressAutoHyphens w:val="0"/>
        <w:autoSpaceDE w:val="0"/>
        <w:autoSpaceDN w:val="0"/>
        <w:spacing w:before="4" w:line="235" w:lineRule="auto"/>
        <w:ind w:left="473" w:right="149"/>
        <w:contextualSpacing w:val="0"/>
      </w:pPr>
    </w:p>
    <w:p w:rsidR="00685702" w:rsidRPr="00856A8E" w:rsidRDefault="00685702" w:rsidP="00B23628">
      <w:pPr>
        <w:pStyle w:val="Zkladntext"/>
        <w:spacing w:before="120" w:after="0"/>
        <w:ind w:left="113"/>
        <w:rPr>
          <w:b/>
        </w:rPr>
      </w:pPr>
      <w:r w:rsidRPr="00856A8E">
        <w:rPr>
          <w:b/>
        </w:rPr>
        <w:t>Týdenní,</w:t>
      </w:r>
      <w:r w:rsidRPr="00856A8E">
        <w:rPr>
          <w:b/>
          <w:spacing w:val="-5"/>
        </w:rPr>
        <w:t xml:space="preserve"> </w:t>
      </w:r>
      <w:r w:rsidRPr="00856A8E">
        <w:rPr>
          <w:b/>
        </w:rPr>
        <w:t>celkový:</w:t>
      </w:r>
    </w:p>
    <w:p w:rsidR="00BF4559" w:rsidRDefault="00685702" w:rsidP="00685702">
      <w:pPr>
        <w:pStyle w:val="Odstavecseseznamem"/>
        <w:numPr>
          <w:ilvl w:val="0"/>
          <w:numId w:val="19"/>
        </w:numPr>
        <w:tabs>
          <w:tab w:val="left" w:pos="474"/>
        </w:tabs>
        <w:suppressAutoHyphens w:val="0"/>
        <w:autoSpaceDE w:val="0"/>
        <w:autoSpaceDN w:val="0"/>
        <w:spacing w:before="5" w:line="235" w:lineRule="auto"/>
        <w:ind w:right="162"/>
        <w:contextualSpacing w:val="0"/>
        <w:jc w:val="both"/>
      </w:pPr>
      <w:r>
        <w:t>jednou týdně omytí omyvatelných částí stěn na záchodech a dezinfikován</w:t>
      </w:r>
      <w:r w:rsidR="00BF4559">
        <w:t>í umýváren</w:t>
      </w:r>
    </w:p>
    <w:p w:rsidR="00685702" w:rsidRDefault="00685702" w:rsidP="00BF4559">
      <w:pPr>
        <w:pStyle w:val="Odstavecseseznamem"/>
        <w:tabs>
          <w:tab w:val="left" w:pos="474"/>
        </w:tabs>
        <w:suppressAutoHyphens w:val="0"/>
        <w:autoSpaceDE w:val="0"/>
        <w:autoSpaceDN w:val="0"/>
        <w:spacing w:before="5" w:line="235" w:lineRule="auto"/>
        <w:ind w:left="473" w:right="162"/>
        <w:contextualSpacing w:val="0"/>
        <w:jc w:val="both"/>
      </w:pPr>
      <w:r>
        <w:t>a záchodů, nejméně dvakrát ročně umytí oken včetně rámů a svítidel a světelných</w:t>
      </w:r>
      <w:r w:rsidRPr="00BF4559">
        <w:rPr>
          <w:spacing w:val="-3"/>
        </w:rPr>
        <w:t xml:space="preserve"> </w:t>
      </w:r>
      <w:r>
        <w:t>zdrojů</w:t>
      </w:r>
    </w:p>
    <w:p w:rsidR="00685702" w:rsidRDefault="00685702" w:rsidP="00685702">
      <w:pPr>
        <w:pStyle w:val="Odstavecseseznamem"/>
        <w:numPr>
          <w:ilvl w:val="0"/>
          <w:numId w:val="19"/>
        </w:numPr>
        <w:tabs>
          <w:tab w:val="left" w:pos="474"/>
        </w:tabs>
        <w:suppressAutoHyphens w:val="0"/>
        <w:autoSpaceDE w:val="0"/>
        <w:autoSpaceDN w:val="0"/>
        <w:spacing w:before="2"/>
        <w:ind w:hanging="362"/>
        <w:contextualSpacing w:val="0"/>
        <w:jc w:val="both"/>
      </w:pPr>
      <w:r>
        <w:t>dvakrát ročně celkový úklid všech prostor školy a zařizovacích</w:t>
      </w:r>
      <w:r>
        <w:rPr>
          <w:spacing w:val="-13"/>
        </w:rPr>
        <w:t xml:space="preserve"> </w:t>
      </w:r>
      <w:r>
        <w:t>předmětů</w:t>
      </w:r>
    </w:p>
    <w:p w:rsidR="00286718" w:rsidRDefault="00286718" w:rsidP="00286718">
      <w:pPr>
        <w:pStyle w:val="Odstavecseseznamem"/>
        <w:tabs>
          <w:tab w:val="left" w:pos="474"/>
        </w:tabs>
        <w:suppressAutoHyphens w:val="0"/>
        <w:autoSpaceDE w:val="0"/>
        <w:autoSpaceDN w:val="0"/>
        <w:spacing w:before="2"/>
        <w:ind w:left="473"/>
        <w:contextualSpacing w:val="0"/>
        <w:jc w:val="both"/>
      </w:pPr>
    </w:p>
    <w:p w:rsidR="00BF4559" w:rsidRDefault="00BF4559" w:rsidP="00BF4559">
      <w:pPr>
        <w:pStyle w:val="Odstavecseseznamem"/>
        <w:tabs>
          <w:tab w:val="left" w:pos="474"/>
        </w:tabs>
        <w:suppressAutoHyphens w:val="0"/>
        <w:autoSpaceDE w:val="0"/>
        <w:autoSpaceDN w:val="0"/>
        <w:spacing w:before="2"/>
        <w:ind w:left="473"/>
        <w:contextualSpacing w:val="0"/>
        <w:jc w:val="both"/>
      </w:pPr>
    </w:p>
    <w:p w:rsidR="00685702" w:rsidRPr="00856A8E" w:rsidRDefault="00685702" w:rsidP="00947AEF">
      <w:pPr>
        <w:tabs>
          <w:tab w:val="left" w:pos="474"/>
        </w:tabs>
        <w:spacing w:before="120" w:after="0"/>
        <w:ind w:left="113"/>
        <w:jc w:val="both"/>
        <w:rPr>
          <w:rFonts w:ascii="Times New Roman" w:hAnsi="Times New Roman" w:cs="Times New Roman"/>
          <w:b/>
          <w:sz w:val="24"/>
        </w:rPr>
      </w:pPr>
      <w:r w:rsidRPr="00856A8E">
        <w:rPr>
          <w:rFonts w:ascii="Times New Roman" w:hAnsi="Times New Roman" w:cs="Times New Roman"/>
          <w:b/>
          <w:sz w:val="24"/>
        </w:rPr>
        <w:t>Zvýšená frekvence dezinfekce a úklidu v době zvýšení rizik šíření infekčních nemocí:</w:t>
      </w:r>
    </w:p>
    <w:p w:rsidR="00685702" w:rsidRDefault="00685702" w:rsidP="00685702">
      <w:pPr>
        <w:pStyle w:val="Odstavecseseznamem"/>
        <w:numPr>
          <w:ilvl w:val="0"/>
          <w:numId w:val="20"/>
        </w:numPr>
        <w:tabs>
          <w:tab w:val="left" w:pos="474"/>
        </w:tabs>
        <w:suppressAutoHyphens w:val="0"/>
        <w:autoSpaceDE w:val="0"/>
        <w:autoSpaceDN w:val="0"/>
        <w:spacing w:before="2"/>
        <w:contextualSpacing w:val="0"/>
        <w:jc w:val="both"/>
      </w:pPr>
      <w:r>
        <w:t xml:space="preserve">dezinfekce a čištění klik, zábradlí a všech často používaných věcí a povrchů několikrát denně </w:t>
      </w:r>
    </w:p>
    <w:p w:rsidR="00856A8E" w:rsidRDefault="00685702" w:rsidP="00E03C91">
      <w:pPr>
        <w:pStyle w:val="Odstavecseseznamem"/>
        <w:numPr>
          <w:ilvl w:val="0"/>
          <w:numId w:val="20"/>
        </w:numPr>
        <w:tabs>
          <w:tab w:val="left" w:pos="474"/>
        </w:tabs>
        <w:suppressAutoHyphens w:val="0"/>
        <w:autoSpaceDE w:val="0"/>
        <w:autoSpaceDN w:val="0"/>
        <w:spacing w:before="2"/>
        <w:contextualSpacing w:val="0"/>
        <w:jc w:val="both"/>
      </w:pPr>
      <w:r>
        <w:t xml:space="preserve">dále se řídí aktuálními nařízeními a doporučeními ředitelky školy, </w:t>
      </w:r>
      <w:r w:rsidR="00947AEF">
        <w:t xml:space="preserve">vedoucí učitelky, </w:t>
      </w:r>
      <w:r>
        <w:t>KHS, MŠMT, MZ atd.</w:t>
      </w:r>
      <w:r w:rsidR="00856A8E">
        <w:t xml:space="preserve"> </w:t>
      </w:r>
    </w:p>
    <w:p w:rsidR="00685702" w:rsidRPr="00856A8E" w:rsidRDefault="00685702" w:rsidP="00B23628">
      <w:pPr>
        <w:pStyle w:val="Odstavecseseznamem"/>
        <w:tabs>
          <w:tab w:val="left" w:pos="474"/>
        </w:tabs>
        <w:suppressAutoHyphens w:val="0"/>
        <w:autoSpaceDE w:val="0"/>
        <w:autoSpaceDN w:val="0"/>
        <w:spacing w:before="120"/>
        <w:ind w:left="113"/>
        <w:contextualSpacing w:val="0"/>
        <w:jc w:val="both"/>
        <w:rPr>
          <w:b/>
        </w:rPr>
      </w:pPr>
      <w:r w:rsidRPr="00856A8E">
        <w:rPr>
          <w:b/>
        </w:rPr>
        <w:lastRenderedPageBreak/>
        <w:t>Manipulace se vzniklými odpady a jejich</w:t>
      </w:r>
      <w:r w:rsidRPr="00856A8E">
        <w:rPr>
          <w:b/>
          <w:spacing w:val="-14"/>
        </w:rPr>
        <w:t xml:space="preserve"> </w:t>
      </w:r>
      <w:r w:rsidRPr="00856A8E">
        <w:rPr>
          <w:b/>
        </w:rPr>
        <w:t>likvidace</w:t>
      </w:r>
      <w:r w:rsidR="00856A8E">
        <w:rPr>
          <w:b/>
        </w:rPr>
        <w:t>:</w:t>
      </w:r>
    </w:p>
    <w:p w:rsidR="00685702" w:rsidRDefault="00685702" w:rsidP="00696AEF">
      <w:pPr>
        <w:pStyle w:val="Zkladntext"/>
        <w:numPr>
          <w:ilvl w:val="0"/>
          <w:numId w:val="21"/>
        </w:numPr>
        <w:spacing w:before="36" w:after="0"/>
        <w:ind w:left="470" w:right="153" w:hanging="357"/>
        <w:jc w:val="both"/>
      </w:pPr>
      <w:r>
        <w:t>Pevné odpadky musí být ukládány do nádob umožňujících snadnou sanitaci, nebo do jednorázových plastových obalů. Odpady se v MŠ průběž</w:t>
      </w:r>
      <w:r w:rsidR="002B4505">
        <w:t xml:space="preserve">ně třídí – papír, sklo, plasty, </w:t>
      </w:r>
      <w:r>
        <w:t xml:space="preserve"> </w:t>
      </w:r>
      <w:proofErr w:type="spellStart"/>
      <w:r>
        <w:t>tetrapacky</w:t>
      </w:r>
      <w:proofErr w:type="spellEnd"/>
      <w:r>
        <w:t xml:space="preserve"> </w:t>
      </w:r>
      <w:r w:rsidR="002B4505">
        <w:t xml:space="preserve">a baterie </w:t>
      </w:r>
      <w:r>
        <w:t>musí být ukládány</w:t>
      </w:r>
      <w:r>
        <w:rPr>
          <w:spacing w:val="-8"/>
        </w:rPr>
        <w:t xml:space="preserve"> do nádob </w:t>
      </w:r>
      <w:r w:rsidR="00856A8E">
        <w:rPr>
          <w:spacing w:val="-8"/>
        </w:rPr>
        <w:t xml:space="preserve">a obalů </w:t>
      </w:r>
      <w:r>
        <w:rPr>
          <w:spacing w:val="-8"/>
        </w:rPr>
        <w:t>k tomu určených.</w:t>
      </w:r>
    </w:p>
    <w:p w:rsidR="00FF037A" w:rsidRDefault="00685702" w:rsidP="002B4505">
      <w:pPr>
        <w:pStyle w:val="Zkladntext"/>
        <w:numPr>
          <w:ilvl w:val="0"/>
          <w:numId w:val="21"/>
        </w:numPr>
        <w:ind w:right="149"/>
        <w:jc w:val="both"/>
      </w:pPr>
      <w:r>
        <w:t>Maximální doba mezi shromažďováním použitých plen ke konečnému odstranění je maximálně 3 dny na odpovídajícím místě (v zádveří do vstupních prostor do sklepa), po uplynutí maximální lhůty je odpad odvážen do sběrného dvora Obce</w:t>
      </w:r>
      <w:r>
        <w:rPr>
          <w:spacing w:val="-8"/>
        </w:rPr>
        <w:t xml:space="preserve"> </w:t>
      </w:r>
      <w:r>
        <w:t>Vítězná.</w:t>
      </w:r>
    </w:p>
    <w:p w:rsidR="00E11C83" w:rsidRDefault="00685702" w:rsidP="00E11C83">
      <w:pPr>
        <w:pStyle w:val="Zkladntext"/>
        <w:spacing w:before="240" w:after="0"/>
        <w:ind w:left="113" w:right="147"/>
        <w:jc w:val="both"/>
      </w:pPr>
      <w:r>
        <w:t xml:space="preserve">Tento provozní řád </w:t>
      </w:r>
      <w:r w:rsidR="002B4505">
        <w:t>byl projednán na porad</w:t>
      </w:r>
      <w:r w:rsidR="00286718">
        <w:t>ě 23. 8. 2022</w:t>
      </w:r>
      <w:r w:rsidR="002B4505">
        <w:t xml:space="preserve"> a </w:t>
      </w:r>
      <w:r w:rsidR="002B4505" w:rsidRPr="002B4505">
        <w:rPr>
          <w:b/>
        </w:rPr>
        <w:t>nabývá účinnosti dne</w:t>
      </w:r>
      <w:r w:rsidR="002B4505" w:rsidRPr="00FF037A">
        <w:rPr>
          <w:b/>
        </w:rPr>
        <w:t xml:space="preserve"> 1. 9. 202</w:t>
      </w:r>
      <w:r w:rsidR="00286718">
        <w:rPr>
          <w:b/>
        </w:rPr>
        <w:t>2</w:t>
      </w:r>
      <w:r w:rsidR="002B4505">
        <w:t>. Zároveň se ruší provozní řád z 31. 8.</w:t>
      </w:r>
      <w:r w:rsidR="002B4505">
        <w:rPr>
          <w:spacing w:val="-6"/>
        </w:rPr>
        <w:t xml:space="preserve"> </w:t>
      </w:r>
      <w:r w:rsidR="00286718">
        <w:t>2021</w:t>
      </w:r>
      <w:r w:rsidR="002B4505">
        <w:t xml:space="preserve">. </w:t>
      </w:r>
      <w:r w:rsidR="002B5A7E">
        <w:t xml:space="preserve">Provozní řád je </w:t>
      </w:r>
      <w:r w:rsidR="00B23628">
        <w:t>umístěn na přístupném místě v MŠ a je závazný pro všechny zaměstnance školy, kteří byli s jeho obsahem seznámeni.</w:t>
      </w:r>
      <w:r w:rsidR="00E11C83">
        <w:t xml:space="preserve"> </w:t>
      </w:r>
    </w:p>
    <w:p w:rsidR="00BF4559" w:rsidRDefault="00BF4559" w:rsidP="00E11C83">
      <w:pPr>
        <w:pStyle w:val="Zkladntext"/>
        <w:spacing w:before="240" w:after="0"/>
        <w:ind w:left="113" w:right="147"/>
        <w:jc w:val="both"/>
      </w:pPr>
    </w:p>
    <w:p w:rsidR="00FF037A" w:rsidRDefault="00B23628" w:rsidP="00E11C83">
      <w:pPr>
        <w:pStyle w:val="Zkladntext"/>
        <w:spacing w:before="120" w:after="240"/>
        <w:ind w:left="113" w:right="147"/>
        <w:jc w:val="both"/>
      </w:pPr>
      <w:r>
        <w:t xml:space="preserve">Provozní řád </w:t>
      </w:r>
      <w:r w:rsidR="00685702">
        <w:t>vydala ředitelka školy Mgr. Bc. Elena Lahučká.</w:t>
      </w:r>
    </w:p>
    <w:p w:rsidR="00685702" w:rsidRPr="00A533C8" w:rsidRDefault="00FF037A" w:rsidP="002B4505">
      <w:pPr>
        <w:pStyle w:val="Zkladntext"/>
        <w:spacing w:after="0" w:line="276" w:lineRule="auto"/>
        <w:ind w:left="113" w:right="153"/>
      </w:pPr>
      <w:bookmarkStart w:id="0" w:name="_GoBack"/>
      <w:bookmarkEnd w:id="0"/>
      <w:proofErr w:type="gramStart"/>
      <w:r>
        <w:t>Ve</w:t>
      </w:r>
      <w:proofErr w:type="gramEnd"/>
      <w:r>
        <w:t xml:space="preserve"> </w:t>
      </w:r>
      <w:r w:rsidR="00685702">
        <w:t xml:space="preserve">Vítězné dne </w:t>
      </w:r>
      <w:proofErr w:type="gramStart"/>
      <w:r w:rsidR="00685702">
        <w:t>31</w:t>
      </w:r>
      <w:proofErr w:type="gramEnd"/>
      <w:r w:rsidR="00685702">
        <w:t>. 8.</w:t>
      </w:r>
      <w:r w:rsidR="00685702">
        <w:rPr>
          <w:spacing w:val="-6"/>
        </w:rPr>
        <w:t xml:space="preserve"> </w:t>
      </w:r>
      <w:r w:rsidR="00B051D8">
        <w:t>2022</w:t>
      </w:r>
    </w:p>
    <w:sectPr w:rsidR="00685702" w:rsidRPr="00A533C8" w:rsidSect="00BE3A3F">
      <w:headerReference w:type="first" r:id="rId7"/>
      <w:pgSz w:w="11906" w:h="16838"/>
      <w:pgMar w:top="1418" w:right="1134" w:bottom="1418" w:left="1134" w:header="51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274" w:rsidRDefault="00080274" w:rsidP="00096BF8">
      <w:pPr>
        <w:spacing w:after="0" w:line="240" w:lineRule="auto"/>
      </w:pPr>
      <w:r>
        <w:separator/>
      </w:r>
    </w:p>
  </w:endnote>
  <w:endnote w:type="continuationSeparator" w:id="0">
    <w:p w:rsidR="00080274" w:rsidRDefault="00080274" w:rsidP="0009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274" w:rsidRDefault="00080274" w:rsidP="00096BF8">
      <w:pPr>
        <w:spacing w:after="0" w:line="240" w:lineRule="auto"/>
      </w:pPr>
      <w:r>
        <w:separator/>
      </w:r>
    </w:p>
  </w:footnote>
  <w:footnote w:type="continuationSeparator" w:id="0">
    <w:p w:rsidR="00080274" w:rsidRDefault="00080274" w:rsidP="00096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3F" w:rsidRPr="00400D92" w:rsidRDefault="00BE3A3F" w:rsidP="00615A0C">
    <w:pPr>
      <w:pStyle w:val="Zhlav"/>
      <w:jc w:val="center"/>
      <w:rPr>
        <w:b/>
        <w:sz w:val="28"/>
        <w:szCs w:val="28"/>
      </w:rPr>
    </w:pPr>
    <w:r w:rsidRPr="00096BF8"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-104775</wp:posOffset>
          </wp:positionH>
          <wp:positionV relativeFrom="paragraph">
            <wp:posOffset>-261620</wp:posOffset>
          </wp:positionV>
          <wp:extent cx="1123950" cy="876300"/>
          <wp:effectExtent l="0" t="0" r="0" b="0"/>
          <wp:wrapTight wrapText="bothSides">
            <wp:wrapPolygon edited="0">
              <wp:start x="18671" y="20191"/>
              <wp:lineTo x="21234" y="13148"/>
              <wp:lineTo x="19769" y="1878"/>
              <wp:lineTo x="1464" y="1878"/>
              <wp:lineTo x="1098" y="1878"/>
              <wp:lineTo x="732" y="4696"/>
              <wp:lineTo x="366" y="12209"/>
              <wp:lineTo x="366" y="13148"/>
              <wp:lineTo x="1831" y="18783"/>
              <wp:lineTo x="2563" y="20191"/>
              <wp:lineTo x="18671" y="20191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112395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00D92">
      <w:rPr>
        <w:b/>
        <w:sz w:val="28"/>
        <w:szCs w:val="28"/>
      </w:rPr>
      <w:t>Základní škola a Mateřská škola, Vítězná, okres Trutnov</w:t>
    </w:r>
  </w:p>
  <w:p w:rsidR="00BE3A3F" w:rsidRPr="00400D92" w:rsidRDefault="00BE3A3F" w:rsidP="00615A0C">
    <w:pPr>
      <w:pStyle w:val="Zhlav"/>
      <w:jc w:val="center"/>
    </w:pPr>
    <w:r w:rsidRPr="00400D92">
      <w:t>Kocléřov 12, 544 62 Vítězná, IČ</w:t>
    </w:r>
    <w:r>
      <w:t>O</w:t>
    </w:r>
    <w:r w:rsidRPr="00400D92">
      <w:t>: 70 999 571</w:t>
    </w:r>
  </w:p>
  <w:p w:rsidR="00BE3A3F" w:rsidRDefault="00BE3A3F" w:rsidP="00615A0C">
    <w:pPr>
      <w:pStyle w:val="Zhlav"/>
      <w:jc w:val="center"/>
    </w:pPr>
    <w:r>
      <w:t xml:space="preserve">ID datové schránky: </w:t>
    </w:r>
    <w:proofErr w:type="spellStart"/>
    <w:r>
      <w:rPr>
        <w:b/>
        <w:bCs/>
      </w:rPr>
      <w:t>urzmizn</w:t>
    </w:r>
    <w:proofErr w:type="spellEnd"/>
    <w:r w:rsidRPr="00400D92">
      <w:t xml:space="preserve">, </w:t>
    </w:r>
    <w:r>
      <w:t xml:space="preserve">tel. </w:t>
    </w:r>
    <w:r w:rsidRPr="00400D92">
      <w:t xml:space="preserve">499 395 268, e-mail: </w:t>
    </w:r>
    <w:hyperlink r:id="rId2" w:history="1">
      <w:r w:rsidRPr="00E20265">
        <w:rPr>
          <w:rStyle w:val="Hypertextovodkaz"/>
        </w:rPr>
        <w:t>škola@zsvitezna.cz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0934"/>
    <w:multiLevelType w:val="hybridMultilevel"/>
    <w:tmpl w:val="F6F234D0"/>
    <w:lvl w:ilvl="0" w:tplc="79F08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2D5B34"/>
    <w:multiLevelType w:val="hybridMultilevel"/>
    <w:tmpl w:val="4C6EA5D0"/>
    <w:lvl w:ilvl="0" w:tplc="79F08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2646C"/>
    <w:multiLevelType w:val="hybridMultilevel"/>
    <w:tmpl w:val="676AAA8A"/>
    <w:lvl w:ilvl="0" w:tplc="E83613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DC32E5"/>
    <w:multiLevelType w:val="hybridMultilevel"/>
    <w:tmpl w:val="683EA14A"/>
    <w:lvl w:ilvl="0" w:tplc="285A648A">
      <w:start w:val="1"/>
      <w:numFmt w:val="decimal"/>
      <w:lvlText w:val="%1."/>
      <w:lvlJc w:val="left"/>
      <w:pPr>
        <w:ind w:left="470" w:hanging="35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cs-CZ" w:eastAsia="en-US" w:bidi="ar-SA"/>
      </w:rPr>
    </w:lvl>
    <w:lvl w:ilvl="1" w:tplc="7B76F284">
      <w:numFmt w:val="bullet"/>
      <w:lvlText w:val="•"/>
      <w:lvlJc w:val="left"/>
      <w:pPr>
        <w:ind w:left="1422" w:hanging="359"/>
      </w:pPr>
      <w:rPr>
        <w:lang w:val="cs-CZ" w:eastAsia="en-US" w:bidi="ar-SA"/>
      </w:rPr>
    </w:lvl>
    <w:lvl w:ilvl="2" w:tplc="5EAC61D0">
      <w:numFmt w:val="bullet"/>
      <w:lvlText w:val="•"/>
      <w:lvlJc w:val="left"/>
      <w:pPr>
        <w:ind w:left="2365" w:hanging="359"/>
      </w:pPr>
      <w:rPr>
        <w:lang w:val="cs-CZ" w:eastAsia="en-US" w:bidi="ar-SA"/>
      </w:rPr>
    </w:lvl>
    <w:lvl w:ilvl="3" w:tplc="BDA60730">
      <w:numFmt w:val="bullet"/>
      <w:lvlText w:val="•"/>
      <w:lvlJc w:val="left"/>
      <w:pPr>
        <w:ind w:left="3307" w:hanging="359"/>
      </w:pPr>
      <w:rPr>
        <w:lang w:val="cs-CZ" w:eastAsia="en-US" w:bidi="ar-SA"/>
      </w:rPr>
    </w:lvl>
    <w:lvl w:ilvl="4" w:tplc="31E0E0A8">
      <w:numFmt w:val="bullet"/>
      <w:lvlText w:val="•"/>
      <w:lvlJc w:val="left"/>
      <w:pPr>
        <w:ind w:left="4250" w:hanging="359"/>
      </w:pPr>
      <w:rPr>
        <w:lang w:val="cs-CZ" w:eastAsia="en-US" w:bidi="ar-SA"/>
      </w:rPr>
    </w:lvl>
    <w:lvl w:ilvl="5" w:tplc="19D4351C">
      <w:numFmt w:val="bullet"/>
      <w:lvlText w:val="•"/>
      <w:lvlJc w:val="left"/>
      <w:pPr>
        <w:ind w:left="5193" w:hanging="359"/>
      </w:pPr>
      <w:rPr>
        <w:lang w:val="cs-CZ" w:eastAsia="en-US" w:bidi="ar-SA"/>
      </w:rPr>
    </w:lvl>
    <w:lvl w:ilvl="6" w:tplc="F8C2E5D2">
      <w:numFmt w:val="bullet"/>
      <w:lvlText w:val="•"/>
      <w:lvlJc w:val="left"/>
      <w:pPr>
        <w:ind w:left="6135" w:hanging="359"/>
      </w:pPr>
      <w:rPr>
        <w:lang w:val="cs-CZ" w:eastAsia="en-US" w:bidi="ar-SA"/>
      </w:rPr>
    </w:lvl>
    <w:lvl w:ilvl="7" w:tplc="4FB65486">
      <w:numFmt w:val="bullet"/>
      <w:lvlText w:val="•"/>
      <w:lvlJc w:val="left"/>
      <w:pPr>
        <w:ind w:left="7078" w:hanging="359"/>
      </w:pPr>
      <w:rPr>
        <w:lang w:val="cs-CZ" w:eastAsia="en-US" w:bidi="ar-SA"/>
      </w:rPr>
    </w:lvl>
    <w:lvl w:ilvl="8" w:tplc="130052D8">
      <w:numFmt w:val="bullet"/>
      <w:lvlText w:val="•"/>
      <w:lvlJc w:val="left"/>
      <w:pPr>
        <w:ind w:left="8021" w:hanging="359"/>
      </w:pPr>
      <w:rPr>
        <w:lang w:val="cs-CZ" w:eastAsia="en-US" w:bidi="ar-SA"/>
      </w:rPr>
    </w:lvl>
  </w:abstractNum>
  <w:abstractNum w:abstractNumId="4">
    <w:nsid w:val="2F3011B7"/>
    <w:multiLevelType w:val="hybridMultilevel"/>
    <w:tmpl w:val="855C9D80"/>
    <w:lvl w:ilvl="0" w:tplc="0405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5">
    <w:nsid w:val="2F367A24"/>
    <w:multiLevelType w:val="hybridMultilevel"/>
    <w:tmpl w:val="167E25E0"/>
    <w:lvl w:ilvl="0" w:tplc="79F082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654B6D"/>
    <w:multiLevelType w:val="hybridMultilevel"/>
    <w:tmpl w:val="ABF0921A"/>
    <w:lvl w:ilvl="0" w:tplc="E8361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A83F47"/>
    <w:multiLevelType w:val="multilevel"/>
    <w:tmpl w:val="6840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8">
    <w:nsid w:val="58B675D5"/>
    <w:multiLevelType w:val="hybridMultilevel"/>
    <w:tmpl w:val="588454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B047C"/>
    <w:multiLevelType w:val="hybridMultilevel"/>
    <w:tmpl w:val="6180D9AC"/>
    <w:lvl w:ilvl="0" w:tplc="79F082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9F082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603290"/>
    <w:multiLevelType w:val="hybridMultilevel"/>
    <w:tmpl w:val="0DEEAA8A"/>
    <w:lvl w:ilvl="0" w:tplc="79F082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524533"/>
    <w:multiLevelType w:val="hybridMultilevel"/>
    <w:tmpl w:val="D2EA19F6"/>
    <w:lvl w:ilvl="0" w:tplc="79F082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9F082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79F0826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616641AC"/>
    <w:multiLevelType w:val="hybridMultilevel"/>
    <w:tmpl w:val="3710C102"/>
    <w:lvl w:ilvl="0" w:tplc="79F08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313D70"/>
    <w:multiLevelType w:val="hybridMultilevel"/>
    <w:tmpl w:val="78840300"/>
    <w:lvl w:ilvl="0" w:tplc="6E04EB58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56661364"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cs-CZ" w:eastAsia="en-US" w:bidi="ar-SA"/>
      </w:rPr>
    </w:lvl>
    <w:lvl w:ilvl="2" w:tplc="1FCE792A">
      <w:numFmt w:val="bullet"/>
      <w:lvlText w:val="•"/>
      <w:lvlJc w:val="left"/>
      <w:pPr>
        <w:ind w:left="2167" w:hanging="360"/>
      </w:pPr>
      <w:rPr>
        <w:lang w:val="cs-CZ" w:eastAsia="en-US" w:bidi="ar-SA"/>
      </w:rPr>
    </w:lvl>
    <w:lvl w:ilvl="3" w:tplc="A2B6B2D0">
      <w:numFmt w:val="bullet"/>
      <w:lvlText w:val="•"/>
      <w:lvlJc w:val="left"/>
      <w:pPr>
        <w:ind w:left="3134" w:hanging="360"/>
      </w:pPr>
      <w:rPr>
        <w:lang w:val="cs-CZ" w:eastAsia="en-US" w:bidi="ar-SA"/>
      </w:rPr>
    </w:lvl>
    <w:lvl w:ilvl="4" w:tplc="52F8517E">
      <w:numFmt w:val="bullet"/>
      <w:lvlText w:val="•"/>
      <w:lvlJc w:val="left"/>
      <w:pPr>
        <w:ind w:left="4102" w:hanging="360"/>
      </w:pPr>
      <w:rPr>
        <w:lang w:val="cs-CZ" w:eastAsia="en-US" w:bidi="ar-SA"/>
      </w:rPr>
    </w:lvl>
    <w:lvl w:ilvl="5" w:tplc="E08287DA">
      <w:numFmt w:val="bullet"/>
      <w:lvlText w:val="•"/>
      <w:lvlJc w:val="left"/>
      <w:pPr>
        <w:ind w:left="5069" w:hanging="360"/>
      </w:pPr>
      <w:rPr>
        <w:lang w:val="cs-CZ" w:eastAsia="en-US" w:bidi="ar-SA"/>
      </w:rPr>
    </w:lvl>
    <w:lvl w:ilvl="6" w:tplc="42681A5A">
      <w:numFmt w:val="bullet"/>
      <w:lvlText w:val="•"/>
      <w:lvlJc w:val="left"/>
      <w:pPr>
        <w:ind w:left="6036" w:hanging="360"/>
      </w:pPr>
      <w:rPr>
        <w:lang w:val="cs-CZ" w:eastAsia="en-US" w:bidi="ar-SA"/>
      </w:rPr>
    </w:lvl>
    <w:lvl w:ilvl="7" w:tplc="6194C040">
      <w:numFmt w:val="bullet"/>
      <w:lvlText w:val="•"/>
      <w:lvlJc w:val="left"/>
      <w:pPr>
        <w:ind w:left="7004" w:hanging="360"/>
      </w:pPr>
      <w:rPr>
        <w:lang w:val="cs-CZ" w:eastAsia="en-US" w:bidi="ar-SA"/>
      </w:rPr>
    </w:lvl>
    <w:lvl w:ilvl="8" w:tplc="F9C46856">
      <w:numFmt w:val="bullet"/>
      <w:lvlText w:val="•"/>
      <w:lvlJc w:val="left"/>
      <w:pPr>
        <w:ind w:left="7971" w:hanging="360"/>
      </w:pPr>
      <w:rPr>
        <w:lang w:val="cs-CZ" w:eastAsia="en-US" w:bidi="ar-SA"/>
      </w:rPr>
    </w:lvl>
  </w:abstractNum>
  <w:abstractNum w:abstractNumId="14">
    <w:nsid w:val="664C2C71"/>
    <w:multiLevelType w:val="hybridMultilevel"/>
    <w:tmpl w:val="5FE09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E1613D"/>
    <w:multiLevelType w:val="multilevel"/>
    <w:tmpl w:val="704EBD72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u w:val="none"/>
      </w:r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16">
    <w:nsid w:val="69800FDF"/>
    <w:multiLevelType w:val="hybridMultilevel"/>
    <w:tmpl w:val="27F897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853D13"/>
    <w:multiLevelType w:val="hybridMultilevel"/>
    <w:tmpl w:val="38E4E72E"/>
    <w:lvl w:ilvl="0" w:tplc="79F08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34B48F3"/>
    <w:multiLevelType w:val="multilevel"/>
    <w:tmpl w:val="4732C7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8A344AA"/>
    <w:multiLevelType w:val="hybridMultilevel"/>
    <w:tmpl w:val="FE525B38"/>
    <w:lvl w:ilvl="0" w:tplc="040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0">
    <w:nsid w:val="7F2D3293"/>
    <w:multiLevelType w:val="hybridMultilevel"/>
    <w:tmpl w:val="939068BA"/>
    <w:lvl w:ilvl="0" w:tplc="93AE1DE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7"/>
  </w:num>
  <w:num w:numId="5">
    <w:abstractNumId w:val="2"/>
  </w:num>
  <w:num w:numId="6">
    <w:abstractNumId w:val="20"/>
  </w:num>
  <w:num w:numId="7">
    <w:abstractNumId w:val="6"/>
  </w:num>
  <w:num w:numId="8">
    <w:abstractNumId w:val="15"/>
  </w:num>
  <w:num w:numId="9">
    <w:abstractNumId w:val="0"/>
  </w:num>
  <w:num w:numId="10">
    <w:abstractNumId w:val="5"/>
  </w:num>
  <w:num w:numId="11">
    <w:abstractNumId w:val="10"/>
  </w:num>
  <w:num w:numId="12">
    <w:abstractNumId w:val="9"/>
  </w:num>
  <w:num w:numId="13">
    <w:abstractNumId w:val="11"/>
  </w:num>
  <w:num w:numId="14">
    <w:abstractNumId w:val="18"/>
  </w:num>
  <w:num w:numId="15">
    <w:abstractNumId w:val="1"/>
  </w:num>
  <w:num w:numId="16">
    <w:abstractNumId w:val="17"/>
  </w:num>
  <w:num w:numId="17">
    <w:abstractNumId w:val="12"/>
  </w:num>
  <w:num w:numId="1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</w:num>
  <w:num w:numId="20">
    <w:abstractNumId w:val="4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096BF8"/>
    <w:rsid w:val="00036BA5"/>
    <w:rsid w:val="00072B37"/>
    <w:rsid w:val="00080274"/>
    <w:rsid w:val="00095932"/>
    <w:rsid w:val="00096BF8"/>
    <w:rsid w:val="000F4EE4"/>
    <w:rsid w:val="00215F1B"/>
    <w:rsid w:val="002200D9"/>
    <w:rsid w:val="00235524"/>
    <w:rsid w:val="00235F63"/>
    <w:rsid w:val="0024349D"/>
    <w:rsid w:val="002715D3"/>
    <w:rsid w:val="00286718"/>
    <w:rsid w:val="002B4505"/>
    <w:rsid w:val="002B5A7E"/>
    <w:rsid w:val="00300F74"/>
    <w:rsid w:val="0032243C"/>
    <w:rsid w:val="003C176D"/>
    <w:rsid w:val="003D72DD"/>
    <w:rsid w:val="004061F1"/>
    <w:rsid w:val="00422437"/>
    <w:rsid w:val="00422866"/>
    <w:rsid w:val="004258B9"/>
    <w:rsid w:val="004C62EF"/>
    <w:rsid w:val="00543DAB"/>
    <w:rsid w:val="0059050A"/>
    <w:rsid w:val="005944B1"/>
    <w:rsid w:val="005D3390"/>
    <w:rsid w:val="005E001B"/>
    <w:rsid w:val="005F405A"/>
    <w:rsid w:val="00615A0C"/>
    <w:rsid w:val="006228A5"/>
    <w:rsid w:val="00676DD4"/>
    <w:rsid w:val="00685702"/>
    <w:rsid w:val="00696AEF"/>
    <w:rsid w:val="0079617B"/>
    <w:rsid w:val="0083635F"/>
    <w:rsid w:val="00856A8E"/>
    <w:rsid w:val="008C59CD"/>
    <w:rsid w:val="008E1D62"/>
    <w:rsid w:val="00947AEF"/>
    <w:rsid w:val="009A4BEB"/>
    <w:rsid w:val="009C260F"/>
    <w:rsid w:val="009F0548"/>
    <w:rsid w:val="009F32DB"/>
    <w:rsid w:val="00A533C8"/>
    <w:rsid w:val="00A568A3"/>
    <w:rsid w:val="00A963CE"/>
    <w:rsid w:val="00B051D8"/>
    <w:rsid w:val="00B23628"/>
    <w:rsid w:val="00B25EED"/>
    <w:rsid w:val="00B45CA3"/>
    <w:rsid w:val="00B614B3"/>
    <w:rsid w:val="00BA2E25"/>
    <w:rsid w:val="00BA5300"/>
    <w:rsid w:val="00BB480B"/>
    <w:rsid w:val="00BB482C"/>
    <w:rsid w:val="00BC61ED"/>
    <w:rsid w:val="00BE3A3F"/>
    <w:rsid w:val="00BF4559"/>
    <w:rsid w:val="00C16418"/>
    <w:rsid w:val="00C67F30"/>
    <w:rsid w:val="00CB0BB5"/>
    <w:rsid w:val="00CF76EE"/>
    <w:rsid w:val="00D24F13"/>
    <w:rsid w:val="00D577B8"/>
    <w:rsid w:val="00D81E98"/>
    <w:rsid w:val="00DA65F0"/>
    <w:rsid w:val="00DB553F"/>
    <w:rsid w:val="00DD379D"/>
    <w:rsid w:val="00E11C83"/>
    <w:rsid w:val="00E67471"/>
    <w:rsid w:val="00EA28EE"/>
    <w:rsid w:val="00ED22A3"/>
    <w:rsid w:val="00EE61A4"/>
    <w:rsid w:val="00F51528"/>
    <w:rsid w:val="00F8207C"/>
    <w:rsid w:val="00FF037A"/>
    <w:rsid w:val="00FF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BF8"/>
  </w:style>
  <w:style w:type="paragraph" w:styleId="Nadpis1">
    <w:name w:val="heading 1"/>
    <w:basedOn w:val="Normln"/>
    <w:next w:val="Normln"/>
    <w:link w:val="Nadpis1Char"/>
    <w:uiPriority w:val="9"/>
    <w:qFormat/>
    <w:rsid w:val="009F05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4258B9"/>
    <w:pPr>
      <w:keepNext/>
      <w:tabs>
        <w:tab w:val="left" w:pos="2520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577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6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BF8"/>
  </w:style>
  <w:style w:type="character" w:styleId="Hypertextovodkaz">
    <w:name w:val="Hyperlink"/>
    <w:basedOn w:val="Standardnpsmoodstavce"/>
    <w:uiPriority w:val="99"/>
    <w:unhideWhenUsed/>
    <w:rsid w:val="00096BF8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96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BF8"/>
  </w:style>
  <w:style w:type="paragraph" w:styleId="Textbubliny">
    <w:name w:val="Balloon Text"/>
    <w:basedOn w:val="Normln"/>
    <w:link w:val="TextbublinyChar"/>
    <w:uiPriority w:val="99"/>
    <w:semiHidden/>
    <w:unhideWhenUsed/>
    <w:rsid w:val="00096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BF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4258B9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Odstavecseseznamem">
    <w:name w:val="List Paragraph"/>
    <w:basedOn w:val="Normln"/>
    <w:uiPriority w:val="1"/>
    <w:qFormat/>
    <w:rsid w:val="004258B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rsid w:val="00BA2E2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A2E25"/>
    <w:rPr>
      <w:rFonts w:ascii="Times New Roman" w:eastAsia="Lucida Sans Unicode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rsid w:val="00BA2E2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BA2E25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Default">
    <w:name w:val="Default"/>
    <w:rsid w:val="00BA2E2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l3">
    <w:name w:val="l3"/>
    <w:basedOn w:val="Normln"/>
    <w:rsid w:val="009F0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F05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link w:val="NzevChar"/>
    <w:uiPriority w:val="1"/>
    <w:qFormat/>
    <w:rsid w:val="00685702"/>
    <w:pPr>
      <w:widowControl w:val="0"/>
      <w:autoSpaceDE w:val="0"/>
      <w:autoSpaceDN w:val="0"/>
      <w:spacing w:before="65" w:after="0" w:line="240" w:lineRule="auto"/>
      <w:ind w:left="2904" w:right="2944"/>
      <w:jc w:val="center"/>
    </w:pPr>
    <w:rPr>
      <w:rFonts w:ascii="Times New Roman" w:eastAsia="Times New Roman" w:hAnsi="Times New Roman" w:cs="Times New Roman"/>
      <w:b/>
      <w:bCs/>
      <w:sz w:val="50"/>
      <w:szCs w:val="50"/>
      <w:u w:val="single" w:color="000000"/>
    </w:rPr>
  </w:style>
  <w:style w:type="character" w:customStyle="1" w:styleId="NzevChar">
    <w:name w:val="Název Char"/>
    <w:basedOn w:val="Standardnpsmoodstavce"/>
    <w:link w:val="Nzev"/>
    <w:uiPriority w:val="1"/>
    <w:rsid w:val="00685702"/>
    <w:rPr>
      <w:rFonts w:ascii="Times New Roman" w:eastAsia="Times New Roman" w:hAnsi="Times New Roman" w:cs="Times New Roman"/>
      <w:b/>
      <w:bCs/>
      <w:sz w:val="50"/>
      <w:szCs w:val="50"/>
      <w:u w:val="single" w:color="000000"/>
    </w:rPr>
  </w:style>
  <w:style w:type="character" w:customStyle="1" w:styleId="Nadpis3Char">
    <w:name w:val="Nadpis 3 Char"/>
    <w:basedOn w:val="Standardnpsmoodstavce"/>
    <w:link w:val="Nadpis3"/>
    <w:uiPriority w:val="9"/>
    <w:rsid w:val="00D577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&#353;kola@zsvitezn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1134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ms01</cp:lastModifiedBy>
  <cp:revision>5</cp:revision>
  <cp:lastPrinted>2022-08-26T09:45:00Z</cp:lastPrinted>
  <dcterms:created xsi:type="dcterms:W3CDTF">2022-08-26T09:45:00Z</dcterms:created>
  <dcterms:modified xsi:type="dcterms:W3CDTF">2023-09-08T04:24:00Z</dcterms:modified>
</cp:coreProperties>
</file>